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4D0" w14:textId="483775D2" w:rsidR="00087AC8" w:rsidRPr="001261DC" w:rsidRDefault="001261DC" w:rsidP="001261DC">
      <w:pPr>
        <w:pStyle w:val="Nagwek1"/>
        <w:spacing w:after="480"/>
        <w:rPr>
          <w:sz w:val="36"/>
          <w:szCs w:val="36"/>
        </w:rPr>
      </w:pPr>
      <w:r w:rsidRPr="001261DC">
        <w:rPr>
          <w:sz w:val="36"/>
          <w:szCs w:val="36"/>
        </w:rPr>
        <w:t>Informacje o Urzędzie Miasta i Gminy Szczawnica</w:t>
      </w:r>
    </w:p>
    <w:p w14:paraId="1A83C9F4" w14:textId="7C6F1282" w:rsidR="001261DC" w:rsidRDefault="001261DC" w:rsidP="00B55F94">
      <w:pPr>
        <w:pStyle w:val="Nagwek2"/>
        <w:spacing w:after="240" w:line="276" w:lineRule="auto"/>
      </w:pPr>
      <w:r>
        <w:t>Czym jest Urząd Miasta i Gminy Szczawnica?</w:t>
      </w:r>
    </w:p>
    <w:p w14:paraId="4C260CD9" w14:textId="27DA6DDC" w:rsidR="001261DC" w:rsidRPr="005016ED" w:rsidRDefault="001261DC" w:rsidP="00B55F94">
      <w:pPr>
        <w:spacing w:line="276" w:lineRule="auto"/>
        <w:rPr>
          <w:sz w:val="24"/>
          <w:szCs w:val="24"/>
        </w:rPr>
      </w:pPr>
      <w:r w:rsidRPr="005016ED">
        <w:rPr>
          <w:sz w:val="24"/>
          <w:szCs w:val="24"/>
        </w:rPr>
        <w:t xml:space="preserve">Urząd Miasta i Gminy Szczawnica, w skrócie </w:t>
      </w:r>
      <w:proofErr w:type="spellStart"/>
      <w:r w:rsidRPr="005016ED">
        <w:rPr>
          <w:sz w:val="24"/>
          <w:szCs w:val="24"/>
        </w:rPr>
        <w:t>UMiG</w:t>
      </w:r>
      <w:proofErr w:type="spellEnd"/>
      <w:r w:rsidRPr="005016ED">
        <w:rPr>
          <w:sz w:val="24"/>
          <w:szCs w:val="24"/>
        </w:rPr>
        <w:t xml:space="preserve"> jest urzędem administracji samorządowej. Zajmuje się sprawami publicznymi o znaczeniu lokalnym (niezastrzeżonym dla innych podmiotów</w:t>
      </w:r>
      <w:r w:rsidR="00C853D1" w:rsidRPr="005016ED">
        <w:rPr>
          <w:sz w:val="24"/>
          <w:szCs w:val="24"/>
        </w:rPr>
        <w:t>) oraz zadaniami zleconymi z zakresu administracji rządowej. Na czele urzędu stoi Burmistrz Miasta i Gminy Szczawnica.</w:t>
      </w:r>
    </w:p>
    <w:p w14:paraId="003256A3" w14:textId="0D6AE73A" w:rsidR="00C853D1" w:rsidRDefault="00C853D1" w:rsidP="00B55F94">
      <w:pPr>
        <w:pStyle w:val="Nagwek2"/>
        <w:spacing w:after="240" w:line="276" w:lineRule="auto"/>
      </w:pPr>
      <w:r>
        <w:t>Czym się zajmujemy?</w:t>
      </w:r>
    </w:p>
    <w:p w14:paraId="5935420F" w14:textId="239C54E4" w:rsidR="00C853D1" w:rsidRPr="005016ED" w:rsidRDefault="00F55B60" w:rsidP="00B55F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Urząd Miasta i Gminy Szczawnica zajmuje się</w:t>
      </w:r>
      <w:r w:rsidR="00C853D1" w:rsidRPr="005016ED">
        <w:rPr>
          <w:sz w:val="24"/>
          <w:szCs w:val="24"/>
        </w:rPr>
        <w:t>:</w:t>
      </w:r>
    </w:p>
    <w:p w14:paraId="739682DB" w14:textId="0A1072B2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 xml:space="preserve">sprawami obywatelskimi: meldunkami, dowodami osobistymi, </w:t>
      </w:r>
      <w:r w:rsidR="00F55B60">
        <w:rPr>
          <w:sz w:val="24"/>
          <w:szCs w:val="24"/>
        </w:rPr>
        <w:t>dopisaniem do listy</w:t>
      </w:r>
      <w:r w:rsidRPr="005016ED">
        <w:rPr>
          <w:sz w:val="24"/>
          <w:szCs w:val="24"/>
        </w:rPr>
        <w:t xml:space="preserve"> w przypadku wyborów,</w:t>
      </w:r>
    </w:p>
    <w:p w14:paraId="6455AD79" w14:textId="5A555420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aktów stanu cywilnego: udzielaniem ślubów, wydawaniem aktów zgonu, odpisami aktu cywilnego, rejestracją dziecka,</w:t>
      </w:r>
    </w:p>
    <w:p w14:paraId="61CCD623" w14:textId="7A95EA9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realizacją budżetu gminy,</w:t>
      </w:r>
    </w:p>
    <w:p w14:paraId="0A3FEBB0" w14:textId="1DE629BD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obsługą Rady Miejskiej w Szczawnicy</w:t>
      </w:r>
      <w:r w:rsidR="00DC6059">
        <w:rPr>
          <w:sz w:val="24"/>
          <w:szCs w:val="24"/>
        </w:rPr>
        <w:t>,</w:t>
      </w:r>
    </w:p>
    <w:p w14:paraId="514172CA" w14:textId="6BEA928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ochrony środowiska m.in. opieką nad zwierzętami, ochroną jakości powietrza, usuwaniem drzew i krzewów, rolnictwem,</w:t>
      </w:r>
    </w:p>
    <w:p w14:paraId="56DD7D88" w14:textId="7777777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związanymi z gospodarką nieruchomościami, planowaniem przestrzennym</w:t>
      </w:r>
    </w:p>
    <w:p w14:paraId="0A25B58F" w14:textId="2F2F3FB9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inwestycji m.in.: zlecania projektowania, budowy i utrzymania dróg, ich oświetlenia,</w:t>
      </w:r>
    </w:p>
    <w:p w14:paraId="63B2D8AF" w14:textId="7777777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podatków i opłat lokalnych: m.in. naliczaniem i egzekwowaniem podatku: od nieruchomości, leśnego oraz rolnego,</w:t>
      </w:r>
    </w:p>
    <w:p w14:paraId="5F2F9215" w14:textId="21DC0AAF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promocji, kultury, sportu</w:t>
      </w:r>
      <w:r w:rsidR="00DC6059">
        <w:rPr>
          <w:sz w:val="24"/>
          <w:szCs w:val="24"/>
        </w:rPr>
        <w:t>,</w:t>
      </w:r>
    </w:p>
    <w:p w14:paraId="3F0407AC" w14:textId="29A23039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sprawami z zakresu obsługi przedsiębiorców m.in. dokonywania wpisów związanych z działalnością gospodarczą, udzielaniem zezwoleń na sprzedaż alkoholu, wydawaniem licencji na transport taksówką,</w:t>
      </w:r>
    </w:p>
    <w:p w14:paraId="5CEBA6B7" w14:textId="7777777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zarządzeniem kryzysowym,</w:t>
      </w:r>
    </w:p>
    <w:p w14:paraId="5767A614" w14:textId="77777777" w:rsidR="00C853D1" w:rsidRPr="005016ED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ochroną przeciwpożarową, bezpieczeństwem,</w:t>
      </w:r>
    </w:p>
    <w:p w14:paraId="3E5B20D0" w14:textId="5C39BBAA" w:rsidR="00C853D1" w:rsidRDefault="00C853D1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016ED">
        <w:rPr>
          <w:sz w:val="24"/>
          <w:szCs w:val="24"/>
        </w:rPr>
        <w:t>prowadzeniem spraw z zakresu obrony cywilnej i spraw wojskowych</w:t>
      </w:r>
      <w:r w:rsidR="005016ED">
        <w:rPr>
          <w:sz w:val="24"/>
          <w:szCs w:val="24"/>
        </w:rPr>
        <w:t>,</w:t>
      </w:r>
    </w:p>
    <w:p w14:paraId="2DE14B84" w14:textId="5E5ED0DD" w:rsidR="005016ED" w:rsidRDefault="005016ED" w:rsidP="00580094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sprawami związanymi z bieżącym funkcjonowaniem i nadzorowaniem placówek oświatowych na terenie Miasta i Gminy oraz stypendiami i zasiłkami szkolnymi</w:t>
      </w:r>
      <w:r w:rsidR="00F55B60">
        <w:rPr>
          <w:sz w:val="24"/>
          <w:szCs w:val="24"/>
        </w:rPr>
        <w:t>.</w:t>
      </w:r>
    </w:p>
    <w:p w14:paraId="088AB6B2" w14:textId="22255B28" w:rsidR="00F55B60" w:rsidRPr="00F55B60" w:rsidRDefault="00F55B60" w:rsidP="00B55F94">
      <w:pPr>
        <w:pStyle w:val="Nagwek2"/>
        <w:spacing w:before="480" w:after="240" w:line="276" w:lineRule="auto"/>
      </w:pPr>
      <w:r>
        <w:t>Jak skontaktować się z Urzędem Miasta i Gminy Szczawnica?</w:t>
      </w:r>
    </w:p>
    <w:p w14:paraId="3654CB86" w14:textId="17AAA79C" w:rsidR="00C853D1" w:rsidRDefault="00F55B60" w:rsidP="00B55F94">
      <w:pPr>
        <w:spacing w:line="276" w:lineRule="auto"/>
      </w:pPr>
      <w:r>
        <w:t>Jeśli chcesz skontaktować się z Urzędem Miasta i Gminy Szczawnica możesz:</w:t>
      </w:r>
    </w:p>
    <w:p w14:paraId="08ECB7E2" w14:textId="5171D0EF" w:rsidR="00F55B60" w:rsidRDefault="00F55B60" w:rsidP="008438D2">
      <w:pPr>
        <w:pStyle w:val="Akapitzlist"/>
        <w:numPr>
          <w:ilvl w:val="0"/>
          <w:numId w:val="2"/>
        </w:numPr>
        <w:spacing w:line="276" w:lineRule="auto"/>
        <w:ind w:left="426"/>
      </w:pPr>
      <w:r>
        <w:lastRenderedPageBreak/>
        <w:t xml:space="preserve">napisać pismo i wysłać na adres: Urząd Miasta i Gminy Szczawnica, ul. </w:t>
      </w:r>
      <w:proofErr w:type="spellStart"/>
      <w:r>
        <w:t>Szalaya</w:t>
      </w:r>
      <w:proofErr w:type="spellEnd"/>
      <w:r>
        <w:t xml:space="preserve"> 103, 34-460 Szczawnica</w:t>
      </w:r>
    </w:p>
    <w:p w14:paraId="5AB903E3" w14:textId="16694E5F" w:rsidR="00F55B60" w:rsidRDefault="00F55B60" w:rsidP="008438D2">
      <w:pPr>
        <w:pStyle w:val="Akapitzlist"/>
        <w:numPr>
          <w:ilvl w:val="0"/>
          <w:numId w:val="2"/>
        </w:numPr>
        <w:spacing w:line="276" w:lineRule="auto"/>
        <w:ind w:left="426"/>
      </w:pPr>
      <w:r>
        <w:t xml:space="preserve">wysłać e-mail na adres: </w:t>
      </w:r>
      <w:hyperlink r:id="rId5" w:tooltip="adres e-mail Urzędu Miasta i Gminy Szczawnica" w:history="1">
        <w:r w:rsidRPr="007B2375">
          <w:rPr>
            <w:rStyle w:val="Hipercze"/>
          </w:rPr>
          <w:t>miasto@szczawnica.pl</w:t>
        </w:r>
      </w:hyperlink>
    </w:p>
    <w:p w14:paraId="425460BA" w14:textId="7C510E8D" w:rsidR="00F55B60" w:rsidRDefault="00F55B60" w:rsidP="008438D2">
      <w:pPr>
        <w:pStyle w:val="Akapitzlist"/>
        <w:numPr>
          <w:ilvl w:val="0"/>
          <w:numId w:val="2"/>
        </w:numPr>
        <w:spacing w:line="276" w:lineRule="auto"/>
        <w:ind w:left="426"/>
      </w:pPr>
      <w:r>
        <w:t xml:space="preserve">wysłać wiadomość przy użyciu systemu </w:t>
      </w:r>
      <w:proofErr w:type="spellStart"/>
      <w:r>
        <w:t>aPUAP</w:t>
      </w:r>
      <w:proofErr w:type="spellEnd"/>
      <w:r w:rsidR="0053409F">
        <w:t>, adres elektronicznej skrzynki podawczej: /n1oefx6746/</w:t>
      </w:r>
      <w:proofErr w:type="spellStart"/>
      <w:r w:rsidR="0053409F">
        <w:t>SkrytkaESP</w:t>
      </w:r>
      <w:proofErr w:type="spellEnd"/>
    </w:p>
    <w:p w14:paraId="76F0D93A" w14:textId="6D8A2294" w:rsidR="0053409F" w:rsidRDefault="00F55B60" w:rsidP="008438D2">
      <w:pPr>
        <w:pStyle w:val="Akapitzlist"/>
        <w:numPr>
          <w:ilvl w:val="0"/>
          <w:numId w:val="2"/>
        </w:numPr>
        <w:spacing w:line="276" w:lineRule="auto"/>
        <w:ind w:left="426"/>
      </w:pPr>
      <w:r>
        <w:t>zadzwonić pod numer telefonu: 18 262 22 03</w:t>
      </w:r>
      <w:r w:rsidR="00942C54">
        <w:t>.</w:t>
      </w:r>
    </w:p>
    <w:p w14:paraId="675D72B0" w14:textId="40022653" w:rsidR="00DC6059" w:rsidRDefault="00DC6059" w:rsidP="00DC6059">
      <w:pPr>
        <w:spacing w:line="276" w:lineRule="auto"/>
      </w:pPr>
      <w:r>
        <w:t xml:space="preserve">Budynek Urzędu Miasta i Gminy Szczawnica znajduje się przy ulicy </w:t>
      </w:r>
      <w:proofErr w:type="spellStart"/>
      <w:r>
        <w:t>Szalaya</w:t>
      </w:r>
      <w:proofErr w:type="spellEnd"/>
      <w:r>
        <w:t xml:space="preserve"> 103 w Szczawnicy. Sekretariat w którym można składać pisma o uzyskać potrzebne informacje znajduje się na pierwszym piętrze budynku.</w:t>
      </w:r>
    </w:p>
    <w:p w14:paraId="2E3B0EDB" w14:textId="180BF5EC" w:rsidR="00DC6059" w:rsidRDefault="00DC6059" w:rsidP="00DC6059">
      <w:pPr>
        <w:spacing w:line="276" w:lineRule="auto"/>
      </w:pPr>
      <w:r>
        <w:t xml:space="preserve">Jeśli jesteś osobą niepełnosprawną poinformuj pracownika Urzędu o swoich problemach. </w:t>
      </w:r>
    </w:p>
    <w:p w14:paraId="18583DA0" w14:textId="1B95E3DD" w:rsidR="00942C54" w:rsidRDefault="00942C54" w:rsidP="00127BA0">
      <w:pPr>
        <w:pStyle w:val="Nagwek2"/>
        <w:spacing w:after="240" w:line="276" w:lineRule="auto"/>
      </w:pPr>
      <w:r>
        <w:t>Godziny w jakich pracujemy:</w:t>
      </w:r>
    </w:p>
    <w:p w14:paraId="60535319" w14:textId="1BD1A50E" w:rsidR="00942C54" w:rsidRDefault="00127BA0" w:rsidP="008438D2">
      <w:pPr>
        <w:pStyle w:val="Akapitzlist"/>
        <w:numPr>
          <w:ilvl w:val="0"/>
          <w:numId w:val="3"/>
        </w:numPr>
        <w:spacing w:line="276" w:lineRule="auto"/>
        <w:ind w:left="426"/>
      </w:pPr>
      <w:r>
        <w:t>poniedziałki od godziny 9:00 do 17:00</w:t>
      </w:r>
      <w:r w:rsidR="00971FA8">
        <w:t>,</w:t>
      </w:r>
    </w:p>
    <w:p w14:paraId="166857C3" w14:textId="54B5D610" w:rsidR="00127BA0" w:rsidRDefault="00127BA0" w:rsidP="008438D2">
      <w:pPr>
        <w:pStyle w:val="Akapitzlist"/>
        <w:numPr>
          <w:ilvl w:val="0"/>
          <w:numId w:val="3"/>
        </w:numPr>
        <w:spacing w:line="276" w:lineRule="auto"/>
        <w:ind w:left="426"/>
      </w:pPr>
      <w:r>
        <w:t>od wtorku do piątku od godziny 7:30 do 15:30</w:t>
      </w:r>
      <w:r w:rsidR="00971FA8">
        <w:t>.</w:t>
      </w:r>
    </w:p>
    <w:p w14:paraId="75DAFF89" w14:textId="77777777" w:rsidR="00DC6059" w:rsidRPr="00942C54" w:rsidRDefault="00DC6059" w:rsidP="00DC6059">
      <w:pPr>
        <w:pStyle w:val="Akapitzlist"/>
        <w:spacing w:line="276" w:lineRule="auto"/>
      </w:pPr>
    </w:p>
    <w:p w14:paraId="59136A54" w14:textId="77777777" w:rsidR="00942C54" w:rsidRDefault="00942C54" w:rsidP="00B55F94">
      <w:pPr>
        <w:pStyle w:val="Akapitzlist"/>
        <w:spacing w:line="276" w:lineRule="auto"/>
      </w:pPr>
    </w:p>
    <w:p w14:paraId="6A129E51" w14:textId="77A8FB9E" w:rsidR="00C853D1" w:rsidRPr="00C853D1" w:rsidRDefault="00C853D1" w:rsidP="00B55F94">
      <w:pPr>
        <w:pStyle w:val="Akapitzlist"/>
        <w:spacing w:line="276" w:lineRule="auto"/>
      </w:pPr>
    </w:p>
    <w:sectPr w:rsidR="00C853D1" w:rsidRPr="00C8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42C"/>
    <w:multiLevelType w:val="hybridMultilevel"/>
    <w:tmpl w:val="B540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3FDA"/>
    <w:multiLevelType w:val="hybridMultilevel"/>
    <w:tmpl w:val="A712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9D7"/>
    <w:multiLevelType w:val="hybridMultilevel"/>
    <w:tmpl w:val="78BAD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DC"/>
    <w:rsid w:val="00087AC8"/>
    <w:rsid w:val="000C6947"/>
    <w:rsid w:val="001023BC"/>
    <w:rsid w:val="001261DC"/>
    <w:rsid w:val="00127BA0"/>
    <w:rsid w:val="0047339D"/>
    <w:rsid w:val="005016ED"/>
    <w:rsid w:val="0053409F"/>
    <w:rsid w:val="00580094"/>
    <w:rsid w:val="005C7355"/>
    <w:rsid w:val="008438D2"/>
    <w:rsid w:val="008E053F"/>
    <w:rsid w:val="00942C54"/>
    <w:rsid w:val="00971FA8"/>
    <w:rsid w:val="00B55F94"/>
    <w:rsid w:val="00C853D1"/>
    <w:rsid w:val="00CB61C2"/>
    <w:rsid w:val="00DC6059"/>
    <w:rsid w:val="00F55B60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01E2"/>
  <w15:chartTrackingRefBased/>
  <w15:docId w15:val="{5A8A65D4-5FEB-4258-8CB9-B098DE4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6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6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85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B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o@szcza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4</cp:revision>
  <dcterms:created xsi:type="dcterms:W3CDTF">2021-05-11T08:53:00Z</dcterms:created>
  <dcterms:modified xsi:type="dcterms:W3CDTF">2021-05-14T12:50:00Z</dcterms:modified>
</cp:coreProperties>
</file>