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95" w:rsidRPr="008628E2" w:rsidRDefault="008628E2" w:rsidP="008628E2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bookmarkStart w:id="0" w:name="_Hlk22447443"/>
      <w:r>
        <w:rPr>
          <w:rFonts w:ascii="Arial" w:eastAsia="Calibri" w:hAnsi="Arial" w:cs="Arial"/>
          <w:b/>
          <w:sz w:val="20"/>
          <w:szCs w:val="20"/>
        </w:rPr>
        <w:t>PB.5531.79</w:t>
      </w:r>
      <w:r w:rsidR="00766595" w:rsidRPr="008628E2">
        <w:rPr>
          <w:rFonts w:ascii="Arial" w:eastAsia="Calibri" w:hAnsi="Arial" w:cs="Arial"/>
          <w:b/>
          <w:sz w:val="20"/>
          <w:szCs w:val="20"/>
        </w:rPr>
        <w:t xml:space="preserve">.2023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66595" w:rsidRPr="008628E2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eastAsia="Calibri" w:hAnsi="Arial" w:cs="Arial"/>
          <w:b/>
          <w:sz w:val="20"/>
          <w:szCs w:val="20"/>
        </w:rPr>
        <w:t>N. Targ;</w:t>
      </w:r>
      <w:r w:rsidR="00766595" w:rsidRPr="008628E2">
        <w:rPr>
          <w:rFonts w:ascii="Arial" w:eastAsia="Calibri" w:hAnsi="Arial" w:cs="Arial"/>
          <w:b/>
          <w:sz w:val="20"/>
          <w:szCs w:val="20"/>
        </w:rPr>
        <w:t xml:space="preserve"> 7 lutego 2023 r. </w:t>
      </w:r>
    </w:p>
    <w:p w:rsidR="008D0C19" w:rsidRPr="008628E2" w:rsidRDefault="008D0C19" w:rsidP="008628E2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628E2">
        <w:rPr>
          <w:rFonts w:ascii="Arial" w:eastAsia="Calibri" w:hAnsi="Arial" w:cs="Arial"/>
          <w:b/>
          <w:sz w:val="20"/>
          <w:szCs w:val="20"/>
        </w:rPr>
        <w:t>WOJEWÓDZTWO M</w:t>
      </w:r>
      <w:r w:rsidR="00AB1116" w:rsidRPr="008628E2">
        <w:rPr>
          <w:rFonts w:ascii="Arial" w:eastAsia="Calibri" w:hAnsi="Arial" w:cs="Arial"/>
          <w:b/>
          <w:sz w:val="20"/>
          <w:szCs w:val="20"/>
        </w:rPr>
        <w:t>AŁOPOLSKIE</w:t>
      </w:r>
    </w:p>
    <w:tbl>
      <w:tblPr>
        <w:tblStyle w:val="Tabela-Siatka"/>
        <w:tblW w:w="10740" w:type="dxa"/>
        <w:shd w:val="clear" w:color="auto" w:fill="FFC000"/>
        <w:tblLook w:val="04A0"/>
      </w:tblPr>
      <w:tblGrid>
        <w:gridCol w:w="10740"/>
      </w:tblGrid>
      <w:tr w:rsidR="008D0C19" w:rsidRPr="008628E2" w:rsidTr="008628E2">
        <w:trPr>
          <w:trHeight w:val="912"/>
        </w:trPr>
        <w:tc>
          <w:tcPr>
            <w:tcW w:w="10740" w:type="dxa"/>
            <w:shd w:val="clear" w:color="auto" w:fill="FFC000"/>
          </w:tcPr>
          <w:p w:rsidR="008D0C19" w:rsidRPr="008628E2" w:rsidRDefault="008D0C19" w:rsidP="008628E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8628E2">
              <w:rPr>
                <w:rFonts w:ascii="Comic Sans MS" w:eastAsia="Calibri" w:hAnsi="Comic Sans MS" w:cs="Arial"/>
                <w:b/>
                <w:sz w:val="20"/>
                <w:szCs w:val="20"/>
              </w:rPr>
              <w:t>POZIOM 2</w:t>
            </w:r>
          </w:p>
          <w:p w:rsidR="00703056" w:rsidRPr="008628E2" w:rsidRDefault="008D0C19" w:rsidP="008628E2">
            <w:pPr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8628E2">
              <w:rPr>
                <w:rFonts w:ascii="Comic Sans MS" w:eastAsia="Calibri" w:hAnsi="Comic Sans MS" w:cs="Arial"/>
                <w:b/>
                <w:sz w:val="20"/>
                <w:szCs w:val="20"/>
              </w:rPr>
              <w:t xml:space="preserve">Powiadomienie o ryzyku wystąpienia przekroczenia </w:t>
            </w:r>
          </w:p>
          <w:p w:rsidR="008D0C19" w:rsidRPr="008628E2" w:rsidRDefault="008D0C19" w:rsidP="008628E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8E2">
              <w:rPr>
                <w:rFonts w:ascii="Comic Sans MS" w:eastAsia="Calibri" w:hAnsi="Comic Sans MS" w:cs="Arial"/>
                <w:b/>
                <w:sz w:val="20"/>
                <w:szCs w:val="20"/>
              </w:rPr>
              <w:t xml:space="preserve">poziomu informowania </w:t>
            </w:r>
            <w:bookmarkStart w:id="2" w:name="_Hlk22446545"/>
            <w:r w:rsidRPr="008628E2">
              <w:rPr>
                <w:rFonts w:ascii="Comic Sans MS" w:eastAsia="Calibri" w:hAnsi="Comic Sans MS" w:cs="Arial"/>
                <w:b/>
                <w:sz w:val="20"/>
                <w:szCs w:val="20"/>
              </w:rPr>
              <w:t xml:space="preserve">dla pyłu zawieszonego PM10 </w:t>
            </w:r>
            <w:bookmarkEnd w:id="2"/>
            <w:r w:rsidRPr="008628E2">
              <w:rPr>
                <w:rFonts w:ascii="Comic Sans MS" w:eastAsia="Calibri" w:hAnsi="Comic Sans MS" w:cs="Arial"/>
                <w:b/>
                <w:sz w:val="20"/>
                <w:szCs w:val="20"/>
              </w:rPr>
              <w:t>w powietrzu</w:t>
            </w:r>
          </w:p>
        </w:tc>
      </w:tr>
    </w:tbl>
    <w:p w:rsidR="004F3794" w:rsidRPr="008628E2" w:rsidRDefault="004F3794" w:rsidP="008628E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7797"/>
      </w:tblGrid>
      <w:tr w:rsidR="004F3794" w:rsidRPr="008628E2" w:rsidTr="008628E2">
        <w:trPr>
          <w:trHeight w:val="298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3794" w:rsidRPr="008628E2" w:rsidRDefault="004F3794" w:rsidP="008628E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>INFORMACJE O RYZYKU PRZEKROCZENIA POZIOMU INFORMOWANIA</w:t>
            </w:r>
          </w:p>
        </w:tc>
      </w:tr>
      <w:tr w:rsidR="004F3794" w:rsidRPr="008628E2" w:rsidTr="008628E2"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8628E2" w:rsidRDefault="004F3794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Zagrożenie</w:t>
            </w:r>
          </w:p>
        </w:tc>
        <w:tc>
          <w:tcPr>
            <w:tcW w:w="77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8628E2" w:rsidRDefault="004F3794" w:rsidP="008628E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sz w:val="20"/>
                <w:szCs w:val="20"/>
              </w:rPr>
              <w:t>Ryzyko wystąpienia przekroczenia poziomu informowania (100 µg/m</w:t>
            </w:r>
            <w:r w:rsidRPr="008628E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8628E2">
              <w:rPr>
                <w:rFonts w:ascii="Arial" w:eastAsia="Calibri" w:hAnsi="Arial" w:cs="Arial"/>
                <w:sz w:val="20"/>
                <w:szCs w:val="20"/>
              </w:rPr>
              <w:t>) dla pyłu zawieszonego PM10 w powietrzu.</w:t>
            </w:r>
          </w:p>
        </w:tc>
      </w:tr>
      <w:tr w:rsidR="004F3794" w:rsidRPr="008628E2" w:rsidTr="008628E2">
        <w:tc>
          <w:tcPr>
            <w:tcW w:w="2943" w:type="dxa"/>
            <w:shd w:val="clear" w:color="auto" w:fill="auto"/>
            <w:vAlign w:val="center"/>
          </w:tcPr>
          <w:p w:rsidR="004F3794" w:rsidRPr="008628E2" w:rsidRDefault="004F3794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Data wystąpienia</w:t>
            </w:r>
          </w:p>
        </w:tc>
        <w:tc>
          <w:tcPr>
            <w:tcW w:w="7797" w:type="dxa"/>
            <w:shd w:val="clear" w:color="auto" w:fill="auto"/>
          </w:tcPr>
          <w:p w:rsidR="004F3794" w:rsidRPr="008628E2" w:rsidRDefault="00267619" w:rsidP="008628E2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i/>
                <w:sz w:val="20"/>
                <w:szCs w:val="20"/>
              </w:rPr>
              <w:t>07</w:t>
            </w:r>
            <w:r w:rsidR="004F3794" w:rsidRPr="008628E2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02</w:t>
            </w:r>
            <w:r w:rsidR="004F3794" w:rsidRPr="008628E2">
              <w:rPr>
                <w:rFonts w:ascii="Arial" w:eastAsia="Calibri" w:hAnsi="Arial" w:cs="Arial"/>
                <w:i/>
                <w:sz w:val="20"/>
                <w:szCs w:val="20"/>
              </w:rPr>
              <w:t>.20</w:t>
            </w:r>
            <w:r w:rsidR="00AB1116" w:rsidRPr="008628E2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  <w:r w:rsidR="004F3794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r.</w:t>
            </w:r>
            <w:r w:rsidR="00A619C2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godz. </w:t>
            </w:r>
            <w:r w:rsidR="001C7E11" w:rsidRPr="008628E2">
              <w:rPr>
                <w:rFonts w:ascii="Arial" w:eastAsia="Calibri" w:hAnsi="Arial" w:cs="Arial"/>
                <w:i/>
                <w:sz w:val="20"/>
                <w:szCs w:val="20"/>
              </w:rPr>
              <w:t>9.3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4F3794" w:rsidRPr="008628E2" w:rsidTr="008628E2">
        <w:tc>
          <w:tcPr>
            <w:tcW w:w="2943" w:type="dxa"/>
            <w:shd w:val="clear" w:color="auto" w:fill="auto"/>
            <w:vAlign w:val="center"/>
          </w:tcPr>
          <w:p w:rsidR="004F3794" w:rsidRPr="008628E2" w:rsidRDefault="004F3794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Przewidywany czas trwania ryzyka</w:t>
            </w:r>
          </w:p>
        </w:tc>
        <w:tc>
          <w:tcPr>
            <w:tcW w:w="7797" w:type="dxa"/>
            <w:shd w:val="clear" w:color="auto" w:fill="auto"/>
          </w:tcPr>
          <w:p w:rsidR="004F3794" w:rsidRPr="008628E2" w:rsidRDefault="00267619" w:rsidP="008628E2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i/>
                <w:sz w:val="20"/>
                <w:szCs w:val="20"/>
              </w:rPr>
              <w:t>Od godz. 9.30 dnia 07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.02</w:t>
            </w:r>
            <w:r w:rsidR="00D5017A" w:rsidRPr="008628E2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2023</w:t>
            </w:r>
            <w:r w:rsidR="00563345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905F0D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r. </w:t>
            </w:r>
            <w:r w:rsidR="004F3794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do godz. 24.00 dnia  </w:t>
            </w:r>
            <w:r w:rsidRPr="008628E2">
              <w:rPr>
                <w:rFonts w:ascii="Arial" w:eastAsia="Calibri" w:hAnsi="Arial" w:cs="Arial"/>
                <w:i/>
                <w:sz w:val="20"/>
                <w:szCs w:val="20"/>
              </w:rPr>
              <w:t>07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.02</w:t>
            </w:r>
            <w:r w:rsidR="00D5017A" w:rsidRPr="008628E2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2023</w:t>
            </w:r>
            <w:r w:rsidR="00563345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905F0D" w:rsidRPr="008628E2">
              <w:rPr>
                <w:rFonts w:ascii="Arial" w:eastAsia="Calibri" w:hAnsi="Arial" w:cs="Arial"/>
                <w:i/>
                <w:sz w:val="20"/>
                <w:szCs w:val="20"/>
              </w:rPr>
              <w:t>r.</w:t>
            </w:r>
          </w:p>
        </w:tc>
      </w:tr>
      <w:tr w:rsidR="004F3794" w:rsidRPr="008628E2" w:rsidTr="008628E2">
        <w:tc>
          <w:tcPr>
            <w:tcW w:w="29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794" w:rsidRPr="008628E2" w:rsidRDefault="004F3794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 xml:space="preserve">Przyczyny 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794" w:rsidRPr="008628E2" w:rsidRDefault="004F3794" w:rsidP="008628E2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i/>
                <w:sz w:val="20"/>
                <w:szCs w:val="20"/>
              </w:rPr>
              <w:t>Warunki meteorologiczne utrudniające</w:t>
            </w:r>
            <w:r w:rsidR="00E02107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628E2">
              <w:rPr>
                <w:rFonts w:ascii="Arial" w:eastAsia="Calibri" w:hAnsi="Arial" w:cs="Arial"/>
                <w:i/>
                <w:sz w:val="20"/>
                <w:szCs w:val="20"/>
              </w:rPr>
              <w:t>rozprzestrzenianie się zanieczyszczeń w sytuacji wzmożonej emisji z sektora bytowo-komunalnego</w:t>
            </w:r>
            <w:r w:rsidR="00905F0D" w:rsidRPr="008628E2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4F3794" w:rsidRPr="008628E2" w:rsidTr="008628E2"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3794" w:rsidRPr="008628E2" w:rsidRDefault="004F3794" w:rsidP="008628E2">
            <w:pPr>
              <w:adjustRightInd w:val="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>Prognozowana jakość powietrza</w:t>
            </w:r>
          </w:p>
        </w:tc>
      </w:tr>
      <w:tr w:rsidR="004F3794" w:rsidRPr="008628E2" w:rsidTr="008628E2"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794" w:rsidRPr="008628E2" w:rsidRDefault="004F3794" w:rsidP="008628E2">
            <w:pPr>
              <w:spacing w:line="259" w:lineRule="auto"/>
              <w:jc w:val="both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</w:pPr>
            <w:r w:rsidRPr="008628E2">
              <w:rPr>
                <w:rFonts w:ascii="Arial" w:eastAsia="Calibri" w:hAnsi="Arial" w:cs="Arial"/>
                <w:sz w:val="20"/>
                <w:szCs w:val="20"/>
              </w:rPr>
              <w:t xml:space="preserve">Prognoza na dzień 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  <w:r w:rsidR="00267619" w:rsidRPr="008628E2">
              <w:rPr>
                <w:rFonts w:ascii="Arial" w:eastAsia="Calibri" w:hAnsi="Arial" w:cs="Arial"/>
                <w:i/>
                <w:sz w:val="20"/>
                <w:szCs w:val="20"/>
              </w:rPr>
              <w:t>7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.0</w:t>
            </w:r>
            <w:r w:rsidR="00A93B09" w:rsidRPr="008628E2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="00D5017A" w:rsidRPr="008628E2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2023</w:t>
            </w:r>
            <w:r w:rsidR="008B47F1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905F0D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r. </w:t>
            </w:r>
            <w:r w:rsidRPr="008628E2">
              <w:rPr>
                <w:rFonts w:ascii="Arial" w:eastAsia="Calibri" w:hAnsi="Arial" w:cs="Arial"/>
                <w:sz w:val="20"/>
                <w:szCs w:val="20"/>
              </w:rPr>
              <w:t xml:space="preserve">dla stężeń średniodobowych pyłu PM10, </w:t>
            </w:r>
            <w:r w:rsidR="00AB1116" w:rsidRPr="008628E2">
              <w:rPr>
                <w:rFonts w:ascii="Arial" w:eastAsia="Calibri" w:hAnsi="Arial" w:cs="Arial"/>
                <w:sz w:val="20"/>
                <w:szCs w:val="20"/>
              </w:rPr>
              <w:t>przygotowana</w:t>
            </w:r>
            <w:r w:rsidR="008628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B1116" w:rsidRPr="008628E2">
              <w:rPr>
                <w:rFonts w:ascii="Arial" w:eastAsia="Calibri" w:hAnsi="Arial" w:cs="Arial"/>
                <w:sz w:val="20"/>
                <w:szCs w:val="20"/>
              </w:rPr>
              <w:t xml:space="preserve">na podstawie wyników pomiarów Państwowego Monitoringu </w:t>
            </w:r>
            <w:r w:rsidR="00EB405E" w:rsidRPr="008628E2">
              <w:rPr>
                <w:rFonts w:ascii="Arial" w:eastAsia="Calibri" w:hAnsi="Arial" w:cs="Arial"/>
                <w:sz w:val="20"/>
                <w:szCs w:val="20"/>
              </w:rPr>
              <w:t xml:space="preserve">Jakości </w:t>
            </w:r>
            <w:r w:rsidR="00AB1116" w:rsidRPr="008628E2">
              <w:rPr>
                <w:rFonts w:ascii="Arial" w:eastAsia="Calibri" w:hAnsi="Arial" w:cs="Arial"/>
                <w:sz w:val="20"/>
                <w:szCs w:val="20"/>
              </w:rPr>
              <w:t>Powietrza</w:t>
            </w:r>
            <w:r w:rsidR="00853015" w:rsidRPr="008628E2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AB1116" w:rsidRPr="008628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4F3794" w:rsidRPr="008628E2" w:rsidTr="008628E2">
        <w:tc>
          <w:tcPr>
            <w:tcW w:w="107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F3794" w:rsidRPr="008628E2" w:rsidRDefault="004F3794" w:rsidP="008628E2">
            <w:pPr>
              <w:spacing w:line="259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>Dzień</w:t>
            </w:r>
            <w:r w:rsidR="00A87AAC" w:rsidRPr="008628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93B09" w:rsidRPr="008628E2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="00267619" w:rsidRPr="008628E2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6C653B" w:rsidRPr="008628E2">
              <w:rPr>
                <w:rFonts w:ascii="Arial" w:eastAsia="Calibri" w:hAnsi="Arial" w:cs="Arial"/>
                <w:b/>
                <w:sz w:val="20"/>
                <w:szCs w:val="20"/>
              </w:rPr>
              <w:t>.02.2023</w:t>
            </w:r>
            <w:r w:rsidR="00563345" w:rsidRPr="008628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>r.</w:t>
            </w:r>
          </w:p>
        </w:tc>
      </w:tr>
      <w:tr w:rsidR="004F3794" w:rsidRPr="008628E2" w:rsidTr="008628E2">
        <w:tc>
          <w:tcPr>
            <w:tcW w:w="10740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4F3794" w:rsidRPr="008628E2" w:rsidRDefault="004F3794" w:rsidP="008628E2">
            <w:pPr>
              <w:spacing w:line="259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>Obszar ryzyka wystąpienia przekroczenia poziomu informowania dla pyłu PM10</w:t>
            </w:r>
          </w:p>
          <w:p w:rsidR="004F3794" w:rsidRPr="008628E2" w:rsidRDefault="004F3794" w:rsidP="008628E2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sz w:val="20"/>
                <w:szCs w:val="20"/>
              </w:rPr>
              <w:t xml:space="preserve">Prognozowane na dzień 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  <w:r w:rsidR="00267619" w:rsidRPr="008628E2">
              <w:rPr>
                <w:rFonts w:ascii="Arial" w:eastAsia="Calibri" w:hAnsi="Arial" w:cs="Arial"/>
                <w:i/>
                <w:sz w:val="20"/>
                <w:szCs w:val="20"/>
              </w:rPr>
              <w:t>7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.0</w:t>
            </w:r>
            <w:r w:rsidR="00A93B09" w:rsidRPr="008628E2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="00D5017A" w:rsidRPr="008628E2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2023</w:t>
            </w:r>
            <w:r w:rsidR="00563345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905F0D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r. </w:t>
            </w:r>
            <w:r w:rsidRPr="008628E2">
              <w:rPr>
                <w:rFonts w:ascii="Arial" w:eastAsia="Calibri" w:hAnsi="Arial" w:cs="Arial"/>
                <w:sz w:val="20"/>
                <w:szCs w:val="20"/>
              </w:rPr>
              <w:t>przekroczenie poziomu informowania dla pyłu PM10 obejmuje</w:t>
            </w:r>
            <w:r w:rsidR="00B6138F" w:rsidRPr="008628E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BA1F24" w:rsidRPr="008628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67619" w:rsidRPr="008628E2">
              <w:rPr>
                <w:rFonts w:ascii="Arial" w:eastAsia="Calibri" w:hAnsi="Arial" w:cs="Arial"/>
                <w:i/>
                <w:sz w:val="20"/>
                <w:szCs w:val="20"/>
              </w:rPr>
              <w:t>powiat</w:t>
            </w:r>
            <w:r w:rsidR="001C7E11" w:rsidRPr="008628E2">
              <w:rPr>
                <w:rFonts w:ascii="Arial" w:eastAsia="Calibri" w:hAnsi="Arial" w:cs="Arial"/>
                <w:i/>
                <w:sz w:val="20"/>
                <w:szCs w:val="20"/>
              </w:rPr>
              <w:t>y:</w:t>
            </w:r>
            <w:r w:rsidR="00267619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miasto Krakó</w:t>
            </w:r>
            <w:r w:rsidR="001C7E11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w, olkuski, chrzanowski, oświęcimski, suski, </w:t>
            </w:r>
            <w:r w:rsidR="001C7E11" w:rsidRPr="008628E2">
              <w:rPr>
                <w:rFonts w:ascii="Comic Sans MS" w:eastAsia="Calibri" w:hAnsi="Comic Sans MS" w:cs="Arial"/>
                <w:b/>
                <w:color w:val="FF0000"/>
                <w:sz w:val="24"/>
                <w:szCs w:val="24"/>
              </w:rPr>
              <w:t>nowotarski</w:t>
            </w:r>
            <w:r w:rsidR="001C7E11" w:rsidRPr="008628E2">
              <w:rPr>
                <w:rFonts w:ascii="Arial" w:eastAsia="Calibri" w:hAnsi="Arial" w:cs="Arial"/>
                <w:i/>
                <w:sz w:val="20"/>
                <w:szCs w:val="20"/>
              </w:rPr>
              <w:t>, krakowski.</w:t>
            </w:r>
          </w:p>
        </w:tc>
      </w:tr>
      <w:tr w:rsidR="004F3794" w:rsidRPr="008628E2" w:rsidTr="008628E2">
        <w:tc>
          <w:tcPr>
            <w:tcW w:w="1074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F3794" w:rsidRPr="008628E2" w:rsidRDefault="004F3794" w:rsidP="008628E2">
            <w:pPr>
              <w:spacing w:line="259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>Ludność narażona na ryzyko wystąpienia przekroczenia poziomu informowania dla pyłu PM10</w:t>
            </w:r>
          </w:p>
          <w:p w:rsidR="004F3794" w:rsidRPr="008628E2" w:rsidRDefault="004F3794" w:rsidP="008628E2">
            <w:pPr>
              <w:spacing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sz w:val="20"/>
                <w:szCs w:val="20"/>
              </w:rPr>
              <w:t xml:space="preserve">Ludność zamieszkująca obszar, na którym w dniu </w:t>
            </w:r>
            <w:r w:rsidR="00E02107" w:rsidRPr="008628E2"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  <w:r w:rsidR="00267619" w:rsidRPr="008628E2">
              <w:rPr>
                <w:rFonts w:ascii="Arial" w:eastAsia="Calibri" w:hAnsi="Arial" w:cs="Arial"/>
                <w:i/>
                <w:sz w:val="20"/>
                <w:szCs w:val="20"/>
              </w:rPr>
              <w:t>7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.0</w:t>
            </w:r>
            <w:r w:rsidR="00E02107" w:rsidRPr="008628E2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="00D5017A" w:rsidRPr="008628E2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="006C653B" w:rsidRPr="008628E2">
              <w:rPr>
                <w:rFonts w:ascii="Arial" w:eastAsia="Calibri" w:hAnsi="Arial" w:cs="Arial"/>
                <w:i/>
                <w:sz w:val="20"/>
                <w:szCs w:val="20"/>
              </w:rPr>
              <w:t>2023</w:t>
            </w:r>
            <w:r w:rsidR="00563345" w:rsidRPr="008628E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628E2">
              <w:rPr>
                <w:rFonts w:ascii="Arial" w:eastAsia="Calibri" w:hAnsi="Arial" w:cs="Arial"/>
                <w:i/>
                <w:sz w:val="20"/>
                <w:szCs w:val="20"/>
              </w:rPr>
              <w:t>r.</w:t>
            </w:r>
            <w:r w:rsidRPr="008628E2">
              <w:rPr>
                <w:rFonts w:ascii="Arial" w:eastAsia="Calibri" w:hAnsi="Arial" w:cs="Arial"/>
                <w:sz w:val="20"/>
                <w:szCs w:val="20"/>
              </w:rPr>
              <w:t xml:space="preserve"> istnieje ryzyko przekroczenia poziomu informowania dla pyłu PM10</w:t>
            </w:r>
            <w:r w:rsidRPr="008628E2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  <w:r w:rsidR="00E02107" w:rsidRPr="00862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E11" w:rsidRPr="008628E2">
              <w:rPr>
                <w:rFonts w:ascii="Arial" w:hAnsi="Arial" w:cs="Arial"/>
                <w:i/>
                <w:sz w:val="20"/>
                <w:szCs w:val="20"/>
              </w:rPr>
              <w:t>1 601 660</w:t>
            </w:r>
            <w:r w:rsidR="00B6138F" w:rsidRPr="008628E2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</w:tbl>
    <w:p w:rsidR="004F3794" w:rsidRPr="008628E2" w:rsidRDefault="004F3794" w:rsidP="008628E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1809"/>
        <w:gridCol w:w="8931"/>
      </w:tblGrid>
      <w:tr w:rsidR="00AB45F3" w:rsidRPr="008628E2" w:rsidTr="008628E2">
        <w:trPr>
          <w:trHeight w:val="438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5F3" w:rsidRPr="008628E2" w:rsidRDefault="00AB45F3" w:rsidP="008628E2">
            <w:pPr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b/>
                <w:sz w:val="18"/>
                <w:szCs w:val="18"/>
              </w:rPr>
              <w:t>INFORMACJE O ZAGROŻENIU</w:t>
            </w:r>
          </w:p>
        </w:tc>
      </w:tr>
      <w:tr w:rsidR="00AB45F3" w:rsidRPr="008628E2" w:rsidTr="008628E2">
        <w:trPr>
          <w:trHeight w:val="135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b/>
                <w:sz w:val="18"/>
                <w:szCs w:val="18"/>
              </w:rPr>
              <w:t>Wrażliwe grupy ludności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5F3" w:rsidRPr="008628E2" w:rsidRDefault="00AB45F3" w:rsidP="008628E2">
            <w:pPr>
              <w:widowControl w:val="0"/>
              <w:numPr>
                <w:ilvl w:val="0"/>
                <w:numId w:val="2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osoby cierpiące z </w:t>
            </w:r>
            <w:r w:rsidR="008D7E3E" w:rsidRPr="008628E2">
              <w:rPr>
                <w:rFonts w:ascii="Arial" w:eastAsia="Calibri" w:hAnsi="Arial" w:cs="Arial"/>
                <w:sz w:val="18"/>
                <w:szCs w:val="18"/>
              </w:rPr>
              <w:t>powodu przewlekłych chorób sercowo-naczyniowych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628E2">
              <w:rPr>
                <w:rFonts w:ascii="Arial" w:eastAsia="Calibri" w:hAnsi="Arial" w:cs="Arial"/>
                <w:i/>
                <w:sz w:val="18"/>
                <w:szCs w:val="18"/>
              </w:rPr>
              <w:t>(zwłaszcza niewydolność serca, choroba wieńcowa)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:rsidR="00AB45F3" w:rsidRPr="008628E2" w:rsidRDefault="00AB45F3" w:rsidP="008628E2">
            <w:pPr>
              <w:widowControl w:val="0"/>
              <w:numPr>
                <w:ilvl w:val="0"/>
                <w:numId w:val="2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osoby cierpiące z powodu przewlekłych chorób układu oddechowego </w:t>
            </w:r>
            <w:r w:rsidRPr="008628E2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r w:rsidR="00451A70" w:rsidRPr="008628E2">
              <w:rPr>
                <w:rFonts w:ascii="Arial" w:eastAsia="Calibri" w:hAnsi="Arial" w:cs="Arial"/>
                <w:i/>
                <w:sz w:val="18"/>
                <w:szCs w:val="18"/>
              </w:rPr>
              <w:t xml:space="preserve">np. </w:t>
            </w:r>
            <w:r w:rsidRPr="008628E2">
              <w:rPr>
                <w:rFonts w:ascii="Arial" w:eastAsia="Calibri" w:hAnsi="Arial" w:cs="Arial"/>
                <w:i/>
                <w:sz w:val="18"/>
                <w:szCs w:val="18"/>
              </w:rPr>
              <w:t>astma, przewlekła</w:t>
            </w:r>
            <w:r w:rsidR="00D40621" w:rsidRPr="008628E2">
              <w:rPr>
                <w:rFonts w:ascii="Arial" w:eastAsia="Calibri" w:hAnsi="Arial" w:cs="Arial"/>
                <w:i/>
                <w:sz w:val="18"/>
                <w:szCs w:val="18"/>
              </w:rPr>
              <w:t xml:space="preserve"> obturacyjna</w:t>
            </w:r>
            <w:r w:rsidRPr="008628E2">
              <w:rPr>
                <w:rFonts w:ascii="Arial" w:eastAsia="Calibri" w:hAnsi="Arial" w:cs="Arial"/>
                <w:i/>
                <w:sz w:val="18"/>
                <w:szCs w:val="18"/>
              </w:rPr>
              <w:t xml:space="preserve"> choroba płuc)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:rsidR="00AB45F3" w:rsidRPr="008628E2" w:rsidRDefault="00AB45F3" w:rsidP="008628E2">
            <w:pPr>
              <w:widowControl w:val="0"/>
              <w:numPr>
                <w:ilvl w:val="0"/>
                <w:numId w:val="2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osoby st</w:t>
            </w:r>
            <w:r w:rsidR="008D7E3E" w:rsidRPr="008628E2">
              <w:rPr>
                <w:rFonts w:ascii="Arial" w:eastAsia="Calibri" w:hAnsi="Arial" w:cs="Arial"/>
                <w:sz w:val="18"/>
                <w:szCs w:val="18"/>
              </w:rPr>
              <w:t>arsze, kobiety w ciąży oraz dzieci,</w:t>
            </w:r>
          </w:p>
          <w:p w:rsidR="008D7E3E" w:rsidRPr="008628E2" w:rsidRDefault="007A44BF" w:rsidP="008628E2">
            <w:pPr>
              <w:widowControl w:val="0"/>
              <w:numPr>
                <w:ilvl w:val="0"/>
                <w:numId w:val="2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8D7E3E" w:rsidRPr="008628E2">
              <w:rPr>
                <w:rFonts w:ascii="Arial" w:eastAsia="Calibri" w:hAnsi="Arial" w:cs="Arial"/>
                <w:sz w:val="18"/>
                <w:szCs w:val="18"/>
              </w:rPr>
              <w:t>soby z rozpoznaną chorobą nowotworową oraz ozdrowieńcy.</w:t>
            </w:r>
          </w:p>
        </w:tc>
      </w:tr>
      <w:tr w:rsidR="00AB45F3" w:rsidRPr="008628E2" w:rsidTr="008628E2">
        <w:trPr>
          <w:trHeight w:val="132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b/>
                <w:sz w:val="18"/>
                <w:szCs w:val="18"/>
              </w:rPr>
              <w:t>Możliwe negatywne skutki dla zdrowia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A70" w:rsidRPr="008628E2" w:rsidRDefault="00AB45F3" w:rsidP="008628E2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Osoby cierpiące z powodu chorób serca mogą odc</w:t>
            </w:r>
            <w:r w:rsidR="00451A70" w:rsidRPr="008628E2">
              <w:rPr>
                <w:rFonts w:ascii="Arial" w:eastAsia="Calibri" w:hAnsi="Arial" w:cs="Arial"/>
                <w:sz w:val="18"/>
                <w:szCs w:val="18"/>
              </w:rPr>
              <w:t>zuwać pogorszenie samopoczucia np.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 uczucie bólu </w:t>
            </w:r>
            <w:r w:rsidR="008628E2">
              <w:rPr>
                <w:rFonts w:ascii="Arial" w:eastAsia="Calibri" w:hAnsi="Arial" w:cs="Arial"/>
                <w:sz w:val="18"/>
                <w:szCs w:val="18"/>
              </w:rPr>
              <w:t xml:space="preserve">                   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>w kla</w:t>
            </w:r>
            <w:r w:rsidR="00451A70" w:rsidRPr="008628E2">
              <w:rPr>
                <w:rFonts w:ascii="Arial" w:eastAsia="Calibri" w:hAnsi="Arial" w:cs="Arial"/>
                <w:sz w:val="18"/>
                <w:szCs w:val="18"/>
              </w:rPr>
              <w:t>tce piersiowej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, brak tchu, znużenie. </w:t>
            </w:r>
          </w:p>
          <w:p w:rsidR="00D40621" w:rsidRPr="008628E2" w:rsidRDefault="00AB45F3" w:rsidP="008628E2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Osoby cierpiące z powodu przewlekłych chorób układu oddechowego mogą odczuwać przejściowe nasilenie dol</w:t>
            </w:r>
            <w:r w:rsidR="00451A70" w:rsidRPr="008628E2">
              <w:rPr>
                <w:rFonts w:ascii="Arial" w:eastAsia="Calibri" w:hAnsi="Arial" w:cs="Arial"/>
                <w:sz w:val="18"/>
                <w:szCs w:val="18"/>
              </w:rPr>
              <w:t>egliwości, w tym kaszel, dyskomfort w klatce piersiowej</w:t>
            </w:r>
            <w:r w:rsidR="00D40621" w:rsidRPr="008628E2">
              <w:rPr>
                <w:rFonts w:ascii="Arial" w:eastAsia="Calibri" w:hAnsi="Arial" w:cs="Arial"/>
                <w:sz w:val="18"/>
                <w:szCs w:val="18"/>
              </w:rPr>
              <w:t>, nasilenie się objawów ataków astmy.</w:t>
            </w:r>
          </w:p>
          <w:p w:rsidR="00AB45F3" w:rsidRPr="008628E2" w:rsidRDefault="00AB45F3" w:rsidP="008628E2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Podobne objawy mogą wystąpić również u osób zdrowych. W</w:t>
            </w:r>
            <w:r w:rsidR="001C5697" w:rsidRPr="008628E2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okresach wysokich stężeń pyłu zawieszonego </w:t>
            </w:r>
            <w:r w:rsidR="00451A70" w:rsidRPr="008628E2">
              <w:rPr>
                <w:rFonts w:ascii="Arial" w:eastAsia="Calibri" w:hAnsi="Arial" w:cs="Arial"/>
                <w:sz w:val="18"/>
                <w:szCs w:val="18"/>
              </w:rPr>
              <w:t>w powietrzu zwiększa się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 ryzyko infekcji </w:t>
            </w:r>
            <w:r w:rsidR="00D10567" w:rsidRPr="008628E2">
              <w:rPr>
                <w:rFonts w:ascii="Arial" w:eastAsia="Calibri" w:hAnsi="Arial" w:cs="Arial"/>
                <w:sz w:val="18"/>
                <w:szCs w:val="18"/>
              </w:rPr>
              <w:t xml:space="preserve">dróg 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>oddechow</w:t>
            </w:r>
            <w:r w:rsidR="00D10567" w:rsidRPr="008628E2">
              <w:rPr>
                <w:rFonts w:ascii="Arial" w:eastAsia="Calibri" w:hAnsi="Arial" w:cs="Arial"/>
                <w:sz w:val="18"/>
                <w:szCs w:val="18"/>
              </w:rPr>
              <w:t>ych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AB45F3" w:rsidRPr="008628E2" w:rsidTr="008628E2">
        <w:trPr>
          <w:trHeight w:val="5302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b/>
                <w:sz w:val="18"/>
                <w:szCs w:val="18"/>
              </w:rPr>
              <w:t>Zalecane środki ostrożności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D4" w:rsidRPr="008628E2" w:rsidRDefault="005052D4" w:rsidP="008628E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  <w:u w:val="single"/>
              </w:rPr>
              <w:t>Ogół ludności:</w:t>
            </w:r>
          </w:p>
          <w:p w:rsidR="00D55B2D" w:rsidRPr="008628E2" w:rsidRDefault="008D7E3E" w:rsidP="008628E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318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 xml:space="preserve">ozważ ograniczenie intensywnego wysiłku fizycznego na zewnątrz jeśli odczuwasz pieczenie </w:t>
            </w:r>
            <w:r w:rsidRPr="008628E2">
              <w:rPr>
                <w:rFonts w:ascii="Arial" w:eastAsia="Calibri" w:hAnsi="Arial" w:cs="Arial"/>
                <w:sz w:val="18"/>
                <w:szCs w:val="18"/>
              </w:rPr>
              <w:t>w oczach, kaszel lub ból gardła,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55B2D" w:rsidRPr="008628E2" w:rsidRDefault="008D7E3E" w:rsidP="008628E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318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ogranicz wietrzenie pomieszczeń,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052D4" w:rsidRPr="008628E2" w:rsidRDefault="008D7E3E" w:rsidP="008628E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318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>nikaj działań zwiększających zanieczyszczenie powietrza, np. palenia w kominku.</w:t>
            </w:r>
          </w:p>
          <w:p w:rsidR="00D55B2D" w:rsidRPr="008628E2" w:rsidRDefault="00D55B2D" w:rsidP="008628E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  <w:p w:rsidR="005052D4" w:rsidRPr="008628E2" w:rsidRDefault="005052D4" w:rsidP="008628E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  <w:u w:val="single"/>
              </w:rPr>
              <w:t>Wrażliwe grupy ludności:</w:t>
            </w:r>
          </w:p>
          <w:p w:rsidR="005052D4" w:rsidRPr="008628E2" w:rsidRDefault="008D7E3E" w:rsidP="008628E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pos="284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>gra</w:t>
            </w:r>
            <w:r w:rsidR="00D55B2D" w:rsidRPr="008628E2">
              <w:rPr>
                <w:rFonts w:ascii="Arial" w:eastAsia="Calibri" w:hAnsi="Arial" w:cs="Arial"/>
                <w:sz w:val="18"/>
                <w:szCs w:val="18"/>
              </w:rPr>
              <w:t>nicz intensywny wysiłek fizyczny</w:t>
            </w:r>
            <w:r w:rsidR="00B60103" w:rsidRPr="008628E2">
              <w:rPr>
                <w:rFonts w:ascii="Arial" w:eastAsia="Calibri" w:hAnsi="Arial" w:cs="Arial"/>
                <w:sz w:val="18"/>
                <w:szCs w:val="18"/>
              </w:rPr>
              <w:t xml:space="preserve"> na zewnątrz,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052D4" w:rsidRPr="008628E2" w:rsidRDefault="008D7E3E" w:rsidP="008628E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pos="284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>ie zapominaj o</w:t>
            </w:r>
            <w:r w:rsidR="00B60103" w:rsidRPr="008628E2">
              <w:rPr>
                <w:rFonts w:ascii="Arial" w:eastAsia="Calibri" w:hAnsi="Arial" w:cs="Arial"/>
                <w:sz w:val="18"/>
                <w:szCs w:val="18"/>
              </w:rPr>
              <w:t xml:space="preserve"> normalnie przyjmowanych lekach,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052D4" w:rsidRPr="008628E2" w:rsidRDefault="008628E2" w:rsidP="008628E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pos="284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 xml:space="preserve">soby z astmą mogą częściej odczuwać objawy </w:t>
            </w:r>
            <w:r w:rsidR="005052D4" w:rsidRPr="008628E2">
              <w:rPr>
                <w:rFonts w:ascii="Arial" w:eastAsia="Calibri" w:hAnsi="Arial" w:cs="Arial"/>
                <w:i/>
                <w:sz w:val="18"/>
                <w:szCs w:val="18"/>
              </w:rPr>
              <w:t>(duszność, kaszel, świsty)</w:t>
            </w:r>
            <w:r w:rsidR="005052D4" w:rsidRPr="008628E2">
              <w:rPr>
                <w:rFonts w:ascii="Arial" w:eastAsia="Calibri" w:hAnsi="Arial" w:cs="Arial"/>
                <w:sz w:val="18"/>
                <w:szCs w:val="18"/>
              </w:rPr>
              <w:t xml:space="preserve"> i potrzebować swoi</w:t>
            </w:r>
            <w:r w:rsidR="00B60103" w:rsidRPr="008628E2">
              <w:rPr>
                <w:rFonts w:ascii="Arial" w:eastAsia="Calibri" w:hAnsi="Arial" w:cs="Arial"/>
                <w:sz w:val="18"/>
                <w:szCs w:val="18"/>
              </w:rPr>
              <w:t>ch leków częściej niż normalnie,</w:t>
            </w:r>
          </w:p>
          <w:p w:rsidR="00D55B2D" w:rsidRPr="008628E2" w:rsidRDefault="008D7E3E" w:rsidP="008628E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pos="284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B60103" w:rsidRPr="008628E2">
              <w:rPr>
                <w:rFonts w:ascii="Arial" w:eastAsia="Calibri" w:hAnsi="Arial" w:cs="Arial"/>
                <w:sz w:val="18"/>
                <w:szCs w:val="18"/>
              </w:rPr>
              <w:t>granicz wietrzenie pomieszczeń,</w:t>
            </w:r>
          </w:p>
          <w:p w:rsidR="00D55B2D" w:rsidRPr="008628E2" w:rsidRDefault="008D7E3E" w:rsidP="008628E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pos="284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D55B2D" w:rsidRPr="008628E2">
              <w:rPr>
                <w:rFonts w:ascii="Arial" w:eastAsia="Calibri" w:hAnsi="Arial" w:cs="Arial"/>
                <w:sz w:val="18"/>
                <w:szCs w:val="18"/>
              </w:rPr>
              <w:t>nikaj działań zwiększających zanieczyszczenie p</w:t>
            </w:r>
            <w:r w:rsidR="00B60103" w:rsidRPr="008628E2">
              <w:rPr>
                <w:rFonts w:ascii="Arial" w:eastAsia="Calibri" w:hAnsi="Arial" w:cs="Arial"/>
                <w:sz w:val="18"/>
                <w:szCs w:val="18"/>
              </w:rPr>
              <w:t>owietrza, np. palenia w kominku.</w:t>
            </w:r>
          </w:p>
          <w:p w:rsidR="00AB45F3" w:rsidRPr="008628E2" w:rsidRDefault="00F52470" w:rsidP="008628E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W przypadku nasilenia objawów chorobowych zalecana jest konsultacja z lekarzem. </w:t>
            </w:r>
          </w:p>
          <w:p w:rsidR="003D5858" w:rsidRPr="008628E2" w:rsidRDefault="003D5858" w:rsidP="008628E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D7E3E" w:rsidRPr="008628E2" w:rsidRDefault="003D5858" w:rsidP="008628E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  <w:u w:val="single"/>
              </w:rPr>
              <w:t>Zaleca się również</w:t>
            </w:r>
            <w:r w:rsidR="008D7E3E" w:rsidRPr="008628E2">
              <w:rPr>
                <w:rFonts w:ascii="Arial" w:eastAsia="Calibri" w:hAnsi="Arial" w:cs="Arial"/>
                <w:sz w:val="18"/>
                <w:szCs w:val="18"/>
                <w:u w:val="single"/>
              </w:rPr>
              <w:t>:</w:t>
            </w:r>
          </w:p>
          <w:p w:rsidR="00B60103" w:rsidRPr="008628E2" w:rsidRDefault="003D5858" w:rsidP="008628E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284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zwiększenie nadzoru nad osobami przewlekle chorymi, w tym niepełnosprawnymi</w:t>
            </w:r>
            <w:r w:rsidR="008D7E3E" w:rsidRPr="008628E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:rsidR="00B60103" w:rsidRPr="008628E2" w:rsidRDefault="008D7E3E" w:rsidP="008628E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284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 w:rsidR="00B60103" w:rsidRPr="008628E2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3D5858" w:rsidRPr="008628E2" w:rsidRDefault="00B60103" w:rsidP="008628E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right" w:pos="284"/>
              </w:tabs>
              <w:suppressAutoHyphens/>
              <w:autoSpaceDE w:val="0"/>
              <w:autoSpaceDN w:val="0"/>
              <w:ind w:left="318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bieżące śledzenie informacji o zanieczyszczeniu</w:t>
            </w:r>
            <w:r w:rsidR="003D5858" w:rsidRPr="008628E2">
              <w:rPr>
                <w:rFonts w:ascii="Arial" w:eastAsia="Calibri" w:hAnsi="Arial" w:cs="Arial"/>
                <w:sz w:val="18"/>
                <w:szCs w:val="18"/>
              </w:rPr>
              <w:t xml:space="preserve"> powietrza</w:t>
            </w:r>
          </w:p>
          <w:p w:rsidR="003D5858" w:rsidRPr="008628E2" w:rsidRDefault="003D5858" w:rsidP="008628E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="00004E1D" w:rsidRPr="008628E2">
                <w:rPr>
                  <w:rStyle w:val="Hipercze"/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t>http://powietrze.gios.gov.pl/pjp/current</w:t>
              </w:r>
            </w:hyperlink>
            <w:r w:rsidRPr="008628E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).</w:t>
            </w:r>
          </w:p>
        </w:tc>
      </w:tr>
    </w:tbl>
    <w:p w:rsidR="00AB45F3" w:rsidRDefault="00AB45F3" w:rsidP="008628E2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8628E2" w:rsidRDefault="008628E2" w:rsidP="008628E2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8628E2" w:rsidRPr="008628E2" w:rsidRDefault="008628E2" w:rsidP="008628E2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ayout w:type="fixed"/>
        <w:tblLook w:val="04A0"/>
      </w:tblPr>
      <w:tblGrid>
        <w:gridCol w:w="1809"/>
        <w:gridCol w:w="8931"/>
      </w:tblGrid>
      <w:tr w:rsidR="00AB45F3" w:rsidRPr="008628E2" w:rsidTr="008628E2">
        <w:trPr>
          <w:trHeight w:val="421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5F3" w:rsidRPr="008628E2" w:rsidRDefault="00AB45F3" w:rsidP="008628E2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 xml:space="preserve">DZIAŁANIA </w:t>
            </w:r>
            <w:r w:rsidRPr="008628E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ZMIERZAJĄCE</w:t>
            </w: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DO OGRANICZENIA PRZEKROCZEŃ</w:t>
            </w:r>
          </w:p>
        </w:tc>
      </w:tr>
      <w:tr w:rsidR="00AB45F3" w:rsidRPr="008628E2" w:rsidTr="008628E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Zakres działań krótkoterminowych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16" w:rsidRPr="008628E2" w:rsidRDefault="00AB1116" w:rsidP="008628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Stopień 2</w:t>
            </w:r>
          </w:p>
          <w:p w:rsidR="00AB1116" w:rsidRPr="008628E2" w:rsidRDefault="00AB1116" w:rsidP="008628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2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Obowiązujące ograniczenia:</w:t>
            </w:r>
          </w:p>
          <w:p w:rsidR="00AB1116" w:rsidRPr="008628E2" w:rsidRDefault="00AB1116" w:rsidP="008628E2">
            <w:pPr>
              <w:pStyle w:val="Akapitzlist"/>
              <w:keepNext/>
              <w:numPr>
                <w:ilvl w:val="0"/>
                <w:numId w:val="15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2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Zakaz eksploatacji kominków i ogrzewaczy pomieszczeń na węgiel lub drewno </w:t>
            </w:r>
            <w:r w:rsidRPr="008628E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(kozy, piece kaflowe)</w:t>
            </w:r>
            <w:r w:rsidRPr="00862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jeżeli nie stanowią jedynego źródła ciepła.*</w:t>
            </w:r>
          </w:p>
          <w:p w:rsidR="00AB1116" w:rsidRPr="008628E2" w:rsidRDefault="00AB1116" w:rsidP="008628E2">
            <w:pPr>
              <w:pStyle w:val="Akapitzlist"/>
              <w:keepNext/>
              <w:numPr>
                <w:ilvl w:val="0"/>
                <w:numId w:val="15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2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AB1116" w:rsidRDefault="00AB1116" w:rsidP="008628E2">
            <w:pPr>
              <w:keepNext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2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8628E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 obszarze Krakowa zakaz używania wszystkich kominków i ogrzewaczy na węgiel i drewno obowiązuje przez cały rok</w:t>
            </w:r>
            <w:r w:rsidRPr="00862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628E2" w:rsidRPr="008628E2" w:rsidRDefault="008628E2" w:rsidP="008628E2">
            <w:pPr>
              <w:keepNext/>
              <w:ind w:left="34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AB1116" w:rsidRPr="008628E2" w:rsidRDefault="00AB1116" w:rsidP="008628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2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Zadania wójtów, burmistrzów i prezydentów miast </w:t>
            </w:r>
          </w:p>
          <w:p w:rsidR="00AB45F3" w:rsidRPr="008628E2" w:rsidRDefault="00AB1116" w:rsidP="008628E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2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:rsidR="00F15574" w:rsidRPr="008628E2" w:rsidRDefault="00F15574" w:rsidP="008628E2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8789"/>
      </w:tblGrid>
      <w:tr w:rsidR="00AB45F3" w:rsidRPr="008628E2" w:rsidTr="008628E2">
        <w:trPr>
          <w:trHeight w:val="426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5F3" w:rsidRPr="008628E2" w:rsidRDefault="00AB45F3" w:rsidP="008628E2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28E2">
              <w:rPr>
                <w:rFonts w:ascii="Arial" w:eastAsia="Calibri" w:hAnsi="Arial" w:cs="Arial"/>
                <w:b/>
                <w:sz w:val="20"/>
                <w:szCs w:val="20"/>
              </w:rPr>
              <w:t>INFORMACJE ORGANIZACYJNE</w:t>
            </w:r>
          </w:p>
        </w:tc>
      </w:tr>
      <w:tr w:rsidR="00AB45F3" w:rsidRPr="008628E2" w:rsidTr="008628E2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Data wydania</w:t>
            </w:r>
          </w:p>
        </w:tc>
        <w:tc>
          <w:tcPr>
            <w:tcW w:w="87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45F3" w:rsidRPr="008628E2" w:rsidRDefault="00E02107" w:rsidP="008628E2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628E2">
              <w:rPr>
                <w:rFonts w:ascii="Arial" w:eastAsia="Calibri" w:hAnsi="Arial" w:cs="Arial"/>
                <w:i/>
                <w:sz w:val="18"/>
                <w:szCs w:val="18"/>
              </w:rPr>
              <w:t>0</w:t>
            </w:r>
            <w:r w:rsidR="00267619" w:rsidRPr="008628E2">
              <w:rPr>
                <w:rFonts w:ascii="Arial" w:eastAsia="Calibri" w:hAnsi="Arial" w:cs="Arial"/>
                <w:i/>
                <w:sz w:val="18"/>
                <w:szCs w:val="18"/>
              </w:rPr>
              <w:t>7</w:t>
            </w:r>
            <w:r w:rsidR="006C653B" w:rsidRPr="008628E2">
              <w:rPr>
                <w:rFonts w:ascii="Arial" w:eastAsia="Calibri" w:hAnsi="Arial" w:cs="Arial"/>
                <w:i/>
                <w:sz w:val="18"/>
                <w:szCs w:val="18"/>
              </w:rPr>
              <w:t>.0</w:t>
            </w:r>
            <w:r w:rsidRPr="008628E2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  <w:r w:rsidR="003C0621" w:rsidRPr="008628E2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  <w:r w:rsidR="006C653B" w:rsidRPr="008628E2">
              <w:rPr>
                <w:rFonts w:ascii="Arial" w:eastAsia="Calibri" w:hAnsi="Arial" w:cs="Arial"/>
                <w:i/>
                <w:sz w:val="18"/>
                <w:szCs w:val="18"/>
              </w:rPr>
              <w:t>2023</w:t>
            </w:r>
            <w:r w:rsidR="00563345" w:rsidRPr="008628E2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905F0D" w:rsidRPr="008628E2">
              <w:rPr>
                <w:rFonts w:ascii="Arial" w:eastAsia="Calibri" w:hAnsi="Arial" w:cs="Arial"/>
                <w:i/>
                <w:sz w:val="18"/>
                <w:szCs w:val="18"/>
              </w:rPr>
              <w:t xml:space="preserve">r. </w:t>
            </w:r>
            <w:r w:rsidR="00F15574" w:rsidRPr="008628E2">
              <w:rPr>
                <w:rFonts w:ascii="Arial" w:eastAsia="Calibri" w:hAnsi="Arial" w:cs="Arial"/>
                <w:i/>
                <w:sz w:val="18"/>
                <w:szCs w:val="18"/>
              </w:rPr>
              <w:t xml:space="preserve">godz. </w:t>
            </w:r>
            <w:r w:rsidR="00267619" w:rsidRPr="008628E2">
              <w:rPr>
                <w:rFonts w:ascii="Arial" w:eastAsia="Calibri" w:hAnsi="Arial" w:cs="Arial"/>
                <w:i/>
                <w:sz w:val="18"/>
                <w:szCs w:val="18"/>
              </w:rPr>
              <w:t>9.3</w:t>
            </w:r>
            <w:r w:rsidR="006C653B" w:rsidRPr="008628E2">
              <w:rPr>
                <w:rFonts w:ascii="Arial" w:eastAsia="Calibri" w:hAnsi="Arial" w:cs="Arial"/>
                <w:i/>
                <w:sz w:val="18"/>
                <w:szCs w:val="18"/>
              </w:rPr>
              <w:t>0</w:t>
            </w:r>
          </w:p>
        </w:tc>
      </w:tr>
      <w:tr w:rsidR="00AB45F3" w:rsidRPr="008628E2" w:rsidTr="008628E2">
        <w:tc>
          <w:tcPr>
            <w:tcW w:w="1951" w:type="dxa"/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Podstawa prawna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015BC" w:rsidRPr="008628E2" w:rsidRDefault="00222E43" w:rsidP="008628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628E2">
              <w:rPr>
                <w:rFonts w:ascii="Arial" w:hAnsi="Arial" w:cs="Arial"/>
                <w:sz w:val="18"/>
                <w:szCs w:val="18"/>
              </w:rPr>
              <w:t>Ustawa Prawo ochrony środowiska z dnia 27 kwietnia 2001 r. (Dz. U. z 2021 r., poz. 1973)</w:t>
            </w:r>
            <w:r w:rsidR="004015BC" w:rsidRPr="00862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15BC" w:rsidRPr="008628E2" w:rsidRDefault="008556E9" w:rsidP="008628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628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Rozporządzenie Ministra Środowiska z dnia 24 sierpnia 2012 r. w sprawie poziomów niektórych substancji w powietrzu </w:t>
            </w:r>
          </w:p>
          <w:p w:rsidR="00AB45F3" w:rsidRPr="008628E2" w:rsidRDefault="004015BC" w:rsidP="008628E2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2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628E2">
              <w:rPr>
                <w:rFonts w:ascii="Arial" w:hAnsi="Arial" w:cs="Arial"/>
                <w:sz w:val="18"/>
                <w:szCs w:val="18"/>
              </w:rPr>
              <w:t>(Dz. U. z 2021 r. poz. 845)</w:t>
            </w:r>
          </w:p>
        </w:tc>
      </w:tr>
      <w:tr w:rsidR="00AB45F3" w:rsidRPr="008628E2" w:rsidTr="008628E2">
        <w:tc>
          <w:tcPr>
            <w:tcW w:w="1951" w:type="dxa"/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Źródła danych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B45F3" w:rsidRPr="008628E2" w:rsidRDefault="00AB45F3" w:rsidP="008628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628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628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Inspektoratu Ochrony Środowiska</w:t>
            </w:r>
          </w:p>
          <w:p w:rsidR="00AB45F3" w:rsidRPr="008628E2" w:rsidRDefault="00AB45F3" w:rsidP="008628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628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8628E2" w:rsidTr="008628E2">
        <w:tc>
          <w:tcPr>
            <w:tcW w:w="1951" w:type="dxa"/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Opracowanie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B45F3" w:rsidRPr="008628E2" w:rsidRDefault="00AB1116" w:rsidP="008628E2">
            <w:pPr>
              <w:pStyle w:val="Tekstkomentarza"/>
              <w:rPr>
                <w:rFonts w:ascii="Arial" w:hAnsi="Arial" w:cs="Arial"/>
                <w:i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 xml:space="preserve">Departament Monitoringu Środowiska Głównego Inspektoratu Ochrony Środowiska </w:t>
            </w:r>
            <w:r w:rsidRPr="008628E2">
              <w:rPr>
                <w:rFonts w:ascii="Arial" w:eastAsia="Calibri" w:hAnsi="Arial" w:cs="Arial"/>
                <w:i/>
                <w:sz w:val="18"/>
                <w:szCs w:val="18"/>
              </w:rPr>
              <w:t>Regionalny Wydział Monitoringu Środowiska w Krakowie</w:t>
            </w:r>
          </w:p>
        </w:tc>
      </w:tr>
      <w:tr w:rsidR="00AB45F3" w:rsidRPr="008628E2" w:rsidTr="008628E2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45F3" w:rsidRPr="008628E2" w:rsidRDefault="00AB45F3" w:rsidP="008628E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28E2">
              <w:rPr>
                <w:rFonts w:ascii="Arial" w:eastAsia="Calibri" w:hAnsi="Arial" w:cs="Arial"/>
                <w:b/>
                <w:sz w:val="16"/>
                <w:szCs w:val="16"/>
              </w:rPr>
              <w:t>Publikacja</w:t>
            </w:r>
          </w:p>
        </w:tc>
        <w:tc>
          <w:tcPr>
            <w:tcW w:w="87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2E43" w:rsidRPr="008628E2" w:rsidRDefault="00222E43" w:rsidP="008628E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http://powietrze.gios.gov.pl/pjp/warnings</w:t>
            </w:r>
          </w:p>
          <w:p w:rsidR="00222E43" w:rsidRPr="008628E2" w:rsidRDefault="00222E43" w:rsidP="008628E2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28E2">
              <w:rPr>
                <w:rFonts w:ascii="Arial" w:eastAsia="Calibri" w:hAnsi="Arial" w:cs="Arial"/>
                <w:sz w:val="18"/>
                <w:szCs w:val="18"/>
              </w:rPr>
              <w:t>http://powietrze.gios.gov.pl/pjp/rwms/6</w:t>
            </w:r>
            <w:r w:rsidR="00AB1116" w:rsidRPr="008628E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bookmarkEnd w:id="0"/>
    </w:tbl>
    <w:p w:rsidR="00D86852" w:rsidRPr="008628E2" w:rsidRDefault="00D86852" w:rsidP="008628E2">
      <w:pPr>
        <w:spacing w:after="0"/>
        <w:rPr>
          <w:rFonts w:ascii="Arial" w:hAnsi="Arial" w:cs="Arial"/>
          <w:sz w:val="20"/>
          <w:szCs w:val="20"/>
        </w:rPr>
      </w:pPr>
    </w:p>
    <w:sectPr w:rsidR="00D86852" w:rsidRPr="008628E2" w:rsidSect="008628E2">
      <w:footerReference w:type="default" r:id="rId9"/>
      <w:pgSz w:w="11906" w:h="16838" w:code="9"/>
      <w:pgMar w:top="720" w:right="720" w:bottom="720" w:left="7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C7" w:rsidRDefault="00A21EC7" w:rsidP="00656169">
      <w:pPr>
        <w:spacing w:after="0" w:line="240" w:lineRule="auto"/>
      </w:pPr>
      <w:r>
        <w:separator/>
      </w:r>
    </w:p>
  </w:endnote>
  <w:endnote w:type="continuationSeparator" w:id="0">
    <w:p w:rsidR="00A21EC7" w:rsidRDefault="00A21EC7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9C2" w:rsidRPr="0011112F" w:rsidRDefault="002B0C20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8628E2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A619C2" w:rsidRDefault="00A6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C7" w:rsidRDefault="00A21EC7" w:rsidP="00656169">
      <w:pPr>
        <w:spacing w:after="0" w:line="240" w:lineRule="auto"/>
      </w:pPr>
      <w:r>
        <w:separator/>
      </w:r>
    </w:p>
  </w:footnote>
  <w:footnote w:type="continuationSeparator" w:id="0">
    <w:p w:rsidR="00A21EC7" w:rsidRDefault="00A21EC7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3A21F0"/>
    <w:multiLevelType w:val="hybridMultilevel"/>
    <w:tmpl w:val="602007CE"/>
    <w:lvl w:ilvl="0" w:tplc="2B941B0A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b w:val="0"/>
        <w:i w:val="0"/>
        <w:shadow w:val="0"/>
        <w:emboss w:val="0"/>
        <w:imprint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F85913"/>
    <w:multiLevelType w:val="hybridMultilevel"/>
    <w:tmpl w:val="FE36FD24"/>
    <w:lvl w:ilvl="0" w:tplc="04150009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4572C0"/>
    <w:multiLevelType w:val="hybridMultilevel"/>
    <w:tmpl w:val="2710DF16"/>
    <w:lvl w:ilvl="0" w:tplc="2B941B0A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b w:val="0"/>
        <w:i w:val="0"/>
        <w:shadow w:val="0"/>
        <w:emboss w:val="0"/>
        <w:imprint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902E1"/>
    <w:multiLevelType w:val="hybridMultilevel"/>
    <w:tmpl w:val="53729652"/>
    <w:lvl w:ilvl="0" w:tplc="2B941B0A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b w:val="0"/>
        <w:i w:val="0"/>
        <w:shadow w:val="0"/>
        <w:emboss w:val="0"/>
        <w:imprint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2615D"/>
    <w:multiLevelType w:val="hybridMultilevel"/>
    <w:tmpl w:val="E02CA4B6"/>
    <w:lvl w:ilvl="0" w:tplc="2B941B0A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b w:val="0"/>
        <w:i w:val="0"/>
        <w:shadow w:val="0"/>
        <w:emboss w:val="0"/>
        <w:imprint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46103"/>
    <w:multiLevelType w:val="hybridMultilevel"/>
    <w:tmpl w:val="80EA080C"/>
    <w:lvl w:ilvl="0" w:tplc="7532625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0605D"/>
    <w:multiLevelType w:val="hybridMultilevel"/>
    <w:tmpl w:val="41D036A2"/>
    <w:lvl w:ilvl="0" w:tplc="7532625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20"/>
  </w:num>
  <w:num w:numId="18">
    <w:abstractNumId w:val="9"/>
  </w:num>
  <w:num w:numId="19">
    <w:abstractNumId w:val="15"/>
  </w:num>
  <w:num w:numId="20">
    <w:abstractNumId w:val="14"/>
  </w:num>
  <w:num w:numId="2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72E"/>
    <w:rsid w:val="00031657"/>
    <w:rsid w:val="0003373F"/>
    <w:rsid w:val="00034FBE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5512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4A7B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026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C7E11"/>
    <w:rsid w:val="001D0308"/>
    <w:rsid w:val="001D5574"/>
    <w:rsid w:val="001D5BB2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2E43"/>
    <w:rsid w:val="0022464E"/>
    <w:rsid w:val="00226241"/>
    <w:rsid w:val="002304C8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67619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0C20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3EE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A1B69"/>
    <w:rsid w:val="003A2DA8"/>
    <w:rsid w:val="003A4F73"/>
    <w:rsid w:val="003C0621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5BC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63345"/>
    <w:rsid w:val="005636CD"/>
    <w:rsid w:val="00567812"/>
    <w:rsid w:val="0057080E"/>
    <w:rsid w:val="005811AD"/>
    <w:rsid w:val="00583F17"/>
    <w:rsid w:val="00585C55"/>
    <w:rsid w:val="00590789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7311E"/>
    <w:rsid w:val="00677D88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7C6F"/>
    <w:rsid w:val="006B7CFC"/>
    <w:rsid w:val="006C653B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3BC3"/>
    <w:rsid w:val="00715BF4"/>
    <w:rsid w:val="0071664C"/>
    <w:rsid w:val="00717F8C"/>
    <w:rsid w:val="00722BE1"/>
    <w:rsid w:val="00722DE1"/>
    <w:rsid w:val="007360CB"/>
    <w:rsid w:val="007365DB"/>
    <w:rsid w:val="00736B7C"/>
    <w:rsid w:val="00753D1E"/>
    <w:rsid w:val="00756925"/>
    <w:rsid w:val="007661E9"/>
    <w:rsid w:val="0076659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99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0DA0"/>
    <w:rsid w:val="00802941"/>
    <w:rsid w:val="00802E9B"/>
    <w:rsid w:val="00805D63"/>
    <w:rsid w:val="00807CFB"/>
    <w:rsid w:val="00822E14"/>
    <w:rsid w:val="00823CEA"/>
    <w:rsid w:val="00824239"/>
    <w:rsid w:val="00832615"/>
    <w:rsid w:val="00834E04"/>
    <w:rsid w:val="0084004F"/>
    <w:rsid w:val="008408AB"/>
    <w:rsid w:val="00843939"/>
    <w:rsid w:val="00851A00"/>
    <w:rsid w:val="00853015"/>
    <w:rsid w:val="00853ED4"/>
    <w:rsid w:val="008556E9"/>
    <w:rsid w:val="008628E2"/>
    <w:rsid w:val="00872532"/>
    <w:rsid w:val="00873130"/>
    <w:rsid w:val="00885A02"/>
    <w:rsid w:val="00886F57"/>
    <w:rsid w:val="0089056A"/>
    <w:rsid w:val="008A0841"/>
    <w:rsid w:val="008A0F48"/>
    <w:rsid w:val="008A289B"/>
    <w:rsid w:val="008A5B67"/>
    <w:rsid w:val="008B47F1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F0D"/>
    <w:rsid w:val="00914EEE"/>
    <w:rsid w:val="00920D71"/>
    <w:rsid w:val="00922AB6"/>
    <w:rsid w:val="00923AB5"/>
    <w:rsid w:val="00927DCE"/>
    <w:rsid w:val="00940FF2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D38F3"/>
    <w:rsid w:val="009E6583"/>
    <w:rsid w:val="009E6615"/>
    <w:rsid w:val="009F108A"/>
    <w:rsid w:val="009F30E1"/>
    <w:rsid w:val="00A00AB4"/>
    <w:rsid w:val="00A13C71"/>
    <w:rsid w:val="00A145D9"/>
    <w:rsid w:val="00A16B38"/>
    <w:rsid w:val="00A21D3A"/>
    <w:rsid w:val="00A21EC7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4C4E"/>
    <w:rsid w:val="00A65950"/>
    <w:rsid w:val="00A66284"/>
    <w:rsid w:val="00A722E5"/>
    <w:rsid w:val="00A7432E"/>
    <w:rsid w:val="00A748FE"/>
    <w:rsid w:val="00A752D0"/>
    <w:rsid w:val="00A76432"/>
    <w:rsid w:val="00A76757"/>
    <w:rsid w:val="00A87AAC"/>
    <w:rsid w:val="00A87D1E"/>
    <w:rsid w:val="00A901F4"/>
    <w:rsid w:val="00A91536"/>
    <w:rsid w:val="00A92C05"/>
    <w:rsid w:val="00A93B09"/>
    <w:rsid w:val="00A9517E"/>
    <w:rsid w:val="00AA2E7D"/>
    <w:rsid w:val="00AB1116"/>
    <w:rsid w:val="00AB31FB"/>
    <w:rsid w:val="00AB3212"/>
    <w:rsid w:val="00AB45F3"/>
    <w:rsid w:val="00AB5039"/>
    <w:rsid w:val="00AB7B24"/>
    <w:rsid w:val="00AC1E9B"/>
    <w:rsid w:val="00AC2E26"/>
    <w:rsid w:val="00AC3A61"/>
    <w:rsid w:val="00AC3A87"/>
    <w:rsid w:val="00AD31D7"/>
    <w:rsid w:val="00AD4D1F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38F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2F72"/>
    <w:rsid w:val="00C04C4E"/>
    <w:rsid w:val="00C06286"/>
    <w:rsid w:val="00C16AF4"/>
    <w:rsid w:val="00C204A4"/>
    <w:rsid w:val="00C22BE4"/>
    <w:rsid w:val="00C2380B"/>
    <w:rsid w:val="00C34D64"/>
    <w:rsid w:val="00C366FA"/>
    <w:rsid w:val="00C422AB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31C3"/>
    <w:rsid w:val="00CD4B0A"/>
    <w:rsid w:val="00CD7ECA"/>
    <w:rsid w:val="00CE0D98"/>
    <w:rsid w:val="00CE5CF4"/>
    <w:rsid w:val="00CF0843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3E38"/>
    <w:rsid w:val="00D245A5"/>
    <w:rsid w:val="00D24B7A"/>
    <w:rsid w:val="00D26795"/>
    <w:rsid w:val="00D40621"/>
    <w:rsid w:val="00D44F44"/>
    <w:rsid w:val="00D47894"/>
    <w:rsid w:val="00D5017A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14F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2107"/>
    <w:rsid w:val="00E05B29"/>
    <w:rsid w:val="00E06B13"/>
    <w:rsid w:val="00E101F3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86872"/>
    <w:rsid w:val="00E90E19"/>
    <w:rsid w:val="00EA3F08"/>
    <w:rsid w:val="00EA70A7"/>
    <w:rsid w:val="00EB2F13"/>
    <w:rsid w:val="00EB405E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3420"/>
    <w:rsid w:val="00FE7ABD"/>
    <w:rsid w:val="00FF0F14"/>
    <w:rsid w:val="00FF243A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C3C4-59C3-4A52-BDB2-E578DE65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jerzy.ostrowski</cp:lastModifiedBy>
  <cp:revision>2</cp:revision>
  <cp:lastPrinted>2023-02-07T09:35:00Z</cp:lastPrinted>
  <dcterms:created xsi:type="dcterms:W3CDTF">2023-02-07T09:35:00Z</dcterms:created>
  <dcterms:modified xsi:type="dcterms:W3CDTF">2023-02-07T09:35:00Z</dcterms:modified>
</cp:coreProperties>
</file>