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DA262" w14:textId="06DD5A95" w:rsidR="00D1180E" w:rsidRPr="003D0082" w:rsidRDefault="00D1180E" w:rsidP="00D1180E">
      <w:pPr>
        <w:jc w:val="right"/>
        <w:rPr>
          <w:rFonts w:asciiTheme="minorHAnsi" w:hAnsiTheme="minorHAnsi" w:cstheme="minorHAnsi"/>
          <w:b/>
        </w:rPr>
      </w:pPr>
      <w:r w:rsidRPr="003D0082">
        <w:rPr>
          <w:rFonts w:asciiTheme="minorHAnsi" w:hAnsiTheme="minorHAnsi" w:cstheme="minorHAnsi"/>
          <w:b/>
        </w:rPr>
        <w:t xml:space="preserve">Załącznik nr </w:t>
      </w:r>
      <w:r w:rsidR="00314C9A" w:rsidRPr="003D0082">
        <w:rPr>
          <w:rFonts w:asciiTheme="minorHAnsi" w:hAnsiTheme="minorHAnsi" w:cstheme="minorHAnsi"/>
          <w:b/>
        </w:rPr>
        <w:t>2</w:t>
      </w:r>
      <w:r w:rsidRPr="003D0082">
        <w:rPr>
          <w:rFonts w:asciiTheme="minorHAnsi" w:hAnsiTheme="minorHAnsi" w:cstheme="minorHAnsi"/>
          <w:b/>
        </w:rPr>
        <w:t xml:space="preserve"> do </w:t>
      </w:r>
      <w:r w:rsidR="00CA7872">
        <w:rPr>
          <w:rFonts w:asciiTheme="minorHAnsi" w:hAnsiTheme="minorHAnsi" w:cstheme="minorHAnsi"/>
          <w:b/>
        </w:rPr>
        <w:t>zaproszenia do złożenia oferty</w:t>
      </w:r>
    </w:p>
    <w:p w14:paraId="08AB5B80" w14:textId="77777777" w:rsidR="00D1180E" w:rsidRPr="003D0082" w:rsidRDefault="00D1180E" w:rsidP="00D1180E">
      <w:pPr>
        <w:jc w:val="both"/>
        <w:rPr>
          <w:rFonts w:asciiTheme="minorHAnsi" w:hAnsiTheme="minorHAnsi" w:cstheme="minorHAnsi"/>
          <w:b/>
        </w:rPr>
      </w:pPr>
    </w:p>
    <w:p w14:paraId="30E2056F" w14:textId="77B578E8" w:rsidR="00D1180E" w:rsidRPr="003D0082" w:rsidRDefault="005661E4" w:rsidP="00D1180E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Projektowane postanowienia umowy</w:t>
      </w:r>
    </w:p>
    <w:p w14:paraId="69F7352F" w14:textId="77777777" w:rsidR="00D1180E" w:rsidRPr="003D0082" w:rsidRDefault="00D1180E" w:rsidP="00D1180E">
      <w:pPr>
        <w:keepNext/>
        <w:widowControl w:val="0"/>
        <w:numPr>
          <w:ilvl w:val="0"/>
          <w:numId w:val="8"/>
        </w:numPr>
        <w:tabs>
          <w:tab w:val="left" w:pos="0"/>
        </w:tabs>
        <w:spacing w:after="0" w:line="240" w:lineRule="auto"/>
        <w:jc w:val="center"/>
        <w:outlineLvl w:val="0"/>
        <w:rPr>
          <w:rFonts w:asciiTheme="minorHAnsi" w:eastAsia="Times New Roman" w:hAnsiTheme="minorHAnsi" w:cstheme="minorHAnsi"/>
          <w:b/>
          <w:bCs/>
          <w:color w:val="000000"/>
        </w:rPr>
      </w:pPr>
      <w:r w:rsidRPr="003D0082">
        <w:rPr>
          <w:rFonts w:asciiTheme="minorHAnsi" w:eastAsia="Times New Roman" w:hAnsiTheme="minorHAnsi" w:cstheme="minorHAnsi"/>
          <w:b/>
          <w:bCs/>
          <w:color w:val="000000"/>
        </w:rPr>
        <w:t>UMOWA Nr ……………………, zwana dalej Umową,</w:t>
      </w:r>
    </w:p>
    <w:p w14:paraId="4BC03F50" w14:textId="77777777" w:rsidR="00D1180E" w:rsidRPr="003D0082" w:rsidRDefault="00D1180E" w:rsidP="00D1180E">
      <w:pPr>
        <w:spacing w:line="240" w:lineRule="auto"/>
        <w:rPr>
          <w:rFonts w:asciiTheme="minorHAnsi" w:hAnsiTheme="minorHAnsi" w:cstheme="minorHAnsi"/>
        </w:rPr>
      </w:pPr>
    </w:p>
    <w:p w14:paraId="2949C7D7" w14:textId="77777777" w:rsidR="00D1180E" w:rsidRPr="003D0082" w:rsidRDefault="00D1180E" w:rsidP="00D1180E">
      <w:pPr>
        <w:spacing w:line="240" w:lineRule="auto"/>
        <w:jc w:val="both"/>
        <w:rPr>
          <w:rFonts w:asciiTheme="minorHAnsi" w:hAnsiTheme="minorHAnsi" w:cstheme="minorHAnsi"/>
        </w:rPr>
      </w:pPr>
      <w:r w:rsidRPr="003D0082">
        <w:rPr>
          <w:rFonts w:asciiTheme="minorHAnsi" w:hAnsiTheme="minorHAnsi" w:cstheme="minorHAnsi"/>
        </w:rPr>
        <w:t>zawarta w dniu ____________________ roku w Szczawnicy pomiędzy:</w:t>
      </w:r>
    </w:p>
    <w:p w14:paraId="0E844C8A" w14:textId="77777777" w:rsidR="00D1180E" w:rsidRPr="003D0082" w:rsidRDefault="00D1180E" w:rsidP="00D1180E">
      <w:pPr>
        <w:spacing w:line="240" w:lineRule="auto"/>
        <w:jc w:val="both"/>
        <w:rPr>
          <w:rFonts w:asciiTheme="minorHAnsi" w:hAnsiTheme="minorHAnsi" w:cstheme="minorHAnsi"/>
        </w:rPr>
      </w:pPr>
      <w:r w:rsidRPr="003D0082">
        <w:rPr>
          <w:rFonts w:asciiTheme="minorHAnsi" w:hAnsiTheme="minorHAnsi" w:cstheme="minorHAnsi"/>
          <w:b/>
        </w:rPr>
        <w:t>Miastem i Gminą Szczawnica</w:t>
      </w:r>
      <w:r w:rsidRPr="003D0082">
        <w:rPr>
          <w:rFonts w:asciiTheme="minorHAnsi" w:hAnsiTheme="minorHAnsi" w:cstheme="minorHAnsi"/>
        </w:rPr>
        <w:t xml:space="preserve">, adres siedziby: ul. Szalaya 103, 34-460 Szczawnica, NIP 735-10-26-738, zwanym dalej </w:t>
      </w:r>
      <w:r w:rsidRPr="003D0082">
        <w:rPr>
          <w:rFonts w:asciiTheme="minorHAnsi" w:hAnsiTheme="minorHAnsi" w:cstheme="minorHAnsi"/>
          <w:b/>
        </w:rPr>
        <w:t>Zamawiającym</w:t>
      </w:r>
      <w:r w:rsidRPr="003D0082">
        <w:rPr>
          <w:rFonts w:asciiTheme="minorHAnsi" w:hAnsiTheme="minorHAnsi" w:cstheme="minorHAnsi"/>
        </w:rPr>
        <w:t xml:space="preserve">, reprezentowanym przez: </w:t>
      </w:r>
    </w:p>
    <w:p w14:paraId="0478FDEA" w14:textId="28638556" w:rsidR="00D1180E" w:rsidRPr="003D0082" w:rsidRDefault="00D1180E" w:rsidP="00D1180E">
      <w:pPr>
        <w:spacing w:line="240" w:lineRule="auto"/>
        <w:jc w:val="both"/>
        <w:rPr>
          <w:rFonts w:asciiTheme="minorHAnsi" w:eastAsia="Times New Roman" w:hAnsiTheme="minorHAnsi" w:cstheme="minorHAnsi"/>
          <w:color w:val="00000A"/>
          <w:lang w:eastAsia="ar-SA"/>
        </w:rPr>
      </w:pPr>
      <w:r w:rsidRPr="003D0082">
        <w:rPr>
          <w:rFonts w:asciiTheme="minorHAnsi" w:eastAsia="Times New Roman" w:hAnsiTheme="minorHAnsi" w:cstheme="minorHAnsi"/>
          <w:color w:val="00000A"/>
          <w:lang w:eastAsia="ar-SA"/>
        </w:rPr>
        <w:t xml:space="preserve">Burmistrza Miasta i Gminy Szczawnica – </w:t>
      </w:r>
      <w:r w:rsidR="005661E4">
        <w:rPr>
          <w:rFonts w:asciiTheme="minorHAnsi" w:eastAsia="Times New Roman" w:hAnsiTheme="minorHAnsi" w:cstheme="minorHAnsi"/>
          <w:color w:val="00000A"/>
          <w:lang w:eastAsia="ar-SA"/>
        </w:rPr>
        <w:t>Bogdana Szewczyka</w:t>
      </w:r>
      <w:r w:rsidRPr="003D0082">
        <w:rPr>
          <w:rFonts w:asciiTheme="minorHAnsi" w:eastAsia="Times New Roman" w:hAnsiTheme="minorHAnsi" w:cstheme="minorHAnsi"/>
          <w:color w:val="00000A"/>
          <w:lang w:eastAsia="ar-SA"/>
        </w:rPr>
        <w:t>,</w:t>
      </w:r>
    </w:p>
    <w:p w14:paraId="30B19AD4" w14:textId="77777777" w:rsidR="00D1180E" w:rsidRPr="003D0082" w:rsidRDefault="00D1180E" w:rsidP="00D1180E">
      <w:pPr>
        <w:spacing w:line="240" w:lineRule="auto"/>
        <w:jc w:val="both"/>
        <w:rPr>
          <w:rFonts w:asciiTheme="minorHAnsi" w:hAnsiTheme="minorHAnsi" w:cstheme="minorHAnsi"/>
        </w:rPr>
      </w:pPr>
      <w:r w:rsidRPr="003D0082">
        <w:rPr>
          <w:rFonts w:asciiTheme="minorHAnsi" w:hAnsiTheme="minorHAnsi" w:cstheme="minorHAnsi"/>
        </w:rPr>
        <w:t>a ………………………………</w:t>
      </w:r>
    </w:p>
    <w:p w14:paraId="57715075" w14:textId="11429225" w:rsidR="00D1180E" w:rsidRPr="003D0082" w:rsidRDefault="00D1180E" w:rsidP="003D0082">
      <w:pPr>
        <w:spacing w:line="240" w:lineRule="auto"/>
        <w:jc w:val="both"/>
        <w:rPr>
          <w:rFonts w:asciiTheme="minorHAnsi" w:hAnsiTheme="minorHAnsi" w:cstheme="minorHAnsi"/>
          <w:b/>
          <w:bCs/>
        </w:rPr>
      </w:pPr>
      <w:r w:rsidRPr="003D0082">
        <w:rPr>
          <w:rFonts w:asciiTheme="minorHAnsi" w:hAnsiTheme="minorHAnsi" w:cstheme="minorHAnsi"/>
        </w:rPr>
        <w:t xml:space="preserve">zwanym dalej </w:t>
      </w:r>
      <w:r w:rsidRPr="003D0082">
        <w:rPr>
          <w:rFonts w:asciiTheme="minorHAnsi" w:hAnsiTheme="minorHAnsi" w:cstheme="minorHAnsi"/>
          <w:b/>
          <w:bCs/>
        </w:rPr>
        <w:t>Wykonawcą</w:t>
      </w:r>
    </w:p>
    <w:p w14:paraId="31287C89" w14:textId="77777777" w:rsidR="00D1180E" w:rsidRPr="003D0082" w:rsidRDefault="00D1180E" w:rsidP="00D1180E">
      <w:pPr>
        <w:spacing w:after="0" w:line="240" w:lineRule="auto"/>
        <w:jc w:val="center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§ 1.</w:t>
      </w:r>
    </w:p>
    <w:p w14:paraId="793E5A0D" w14:textId="5CD4B15D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 xml:space="preserve">1. Zamawiający zleca, a Wykonawca zobowiązuje się do wykonania zadania </w:t>
      </w:r>
      <w:r w:rsidR="00BB3A2C" w:rsidRPr="003D0082">
        <w:rPr>
          <w:rFonts w:asciiTheme="minorHAnsi" w:eastAsia="Times New Roman" w:hAnsiTheme="minorHAnsi" w:cstheme="minorHAnsi"/>
          <w:lang w:eastAsia="pl-PL"/>
        </w:rPr>
        <w:t>pn.:</w:t>
      </w:r>
      <w:r w:rsidRPr="003D0082">
        <w:rPr>
          <w:rFonts w:asciiTheme="minorHAnsi" w:eastAsia="Times New Roman" w:hAnsiTheme="minorHAnsi" w:cstheme="minorHAnsi"/>
          <w:lang w:eastAsia="pl-PL"/>
        </w:rPr>
        <w:t xml:space="preserve"> </w:t>
      </w:r>
      <w:r w:rsidR="003D0082" w:rsidRPr="003D0082">
        <w:rPr>
          <w:rFonts w:asciiTheme="minorHAnsi" w:eastAsia="Times New Roman" w:hAnsiTheme="minorHAnsi" w:cstheme="minorHAnsi"/>
          <w:b/>
          <w:bCs/>
          <w:lang w:eastAsia="pl-PL"/>
        </w:rPr>
        <w:t xml:space="preserve">Remont remizy OSP </w:t>
      </w:r>
      <w:r w:rsidR="005661E4">
        <w:rPr>
          <w:rFonts w:asciiTheme="minorHAnsi" w:eastAsia="Times New Roman" w:hAnsiTheme="minorHAnsi" w:cstheme="minorHAnsi"/>
          <w:b/>
          <w:bCs/>
          <w:lang w:eastAsia="pl-PL"/>
        </w:rPr>
        <w:t>Szczawnica</w:t>
      </w:r>
      <w:r w:rsidR="003D0082" w:rsidRPr="003D0082">
        <w:rPr>
          <w:rFonts w:asciiTheme="minorHAnsi" w:eastAsia="Times New Roman" w:hAnsiTheme="minorHAnsi" w:cstheme="minorHAnsi"/>
          <w:b/>
          <w:bCs/>
          <w:lang w:eastAsia="pl-PL"/>
        </w:rPr>
        <w:t xml:space="preserve"> – wymiana bram wjazdow</w:t>
      </w:r>
      <w:r w:rsidR="005661E4">
        <w:rPr>
          <w:rFonts w:asciiTheme="minorHAnsi" w:eastAsia="Times New Roman" w:hAnsiTheme="minorHAnsi" w:cstheme="minorHAnsi"/>
          <w:b/>
          <w:bCs/>
          <w:lang w:eastAsia="pl-PL"/>
        </w:rPr>
        <w:t>ych</w:t>
      </w:r>
      <w:r w:rsidR="008E77AC" w:rsidRPr="003D0082">
        <w:rPr>
          <w:rFonts w:asciiTheme="minorHAnsi" w:eastAsia="Times New Roman" w:hAnsiTheme="minorHAnsi" w:cstheme="minorHAnsi"/>
          <w:b/>
          <w:bCs/>
          <w:lang w:eastAsia="pl-PL"/>
        </w:rPr>
        <w:t>.</w:t>
      </w:r>
    </w:p>
    <w:p w14:paraId="045ED2F9" w14:textId="5514B133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 xml:space="preserve">2. Szczegółowy zakres prac określa </w:t>
      </w:r>
      <w:r w:rsidR="005661E4">
        <w:rPr>
          <w:rFonts w:asciiTheme="minorHAnsi" w:eastAsia="Times New Roman" w:hAnsiTheme="minorHAnsi" w:cstheme="minorHAnsi"/>
          <w:lang w:eastAsia="pl-PL"/>
        </w:rPr>
        <w:t>zaproszenie do złożenia oferty</w:t>
      </w:r>
      <w:r w:rsidR="008C093F" w:rsidRPr="003D0082">
        <w:rPr>
          <w:rFonts w:asciiTheme="minorHAnsi" w:eastAsia="Times New Roman" w:hAnsiTheme="minorHAnsi" w:cstheme="minorHAnsi"/>
          <w:lang w:eastAsia="pl-PL"/>
        </w:rPr>
        <w:t xml:space="preserve"> oraz </w:t>
      </w:r>
      <w:r w:rsidRPr="003D0082">
        <w:rPr>
          <w:rFonts w:asciiTheme="minorHAnsi" w:eastAsia="Times New Roman" w:hAnsiTheme="minorHAnsi" w:cstheme="minorHAnsi"/>
          <w:lang w:eastAsia="pl-PL"/>
        </w:rPr>
        <w:t xml:space="preserve">załącznik nr </w:t>
      </w:r>
      <w:r w:rsidR="005661E4">
        <w:rPr>
          <w:rFonts w:asciiTheme="minorHAnsi" w:eastAsia="Times New Roman" w:hAnsiTheme="minorHAnsi" w:cstheme="minorHAnsi"/>
          <w:lang w:eastAsia="pl-PL"/>
        </w:rPr>
        <w:t>1</w:t>
      </w:r>
      <w:r w:rsidRPr="003D0082">
        <w:rPr>
          <w:rFonts w:asciiTheme="minorHAnsi" w:eastAsia="Times New Roman" w:hAnsiTheme="minorHAnsi" w:cstheme="minorHAnsi"/>
          <w:lang w:eastAsia="pl-PL"/>
        </w:rPr>
        <w:t xml:space="preserve"> </w:t>
      </w:r>
      <w:r w:rsidR="004A69DD" w:rsidRPr="003D0082">
        <w:rPr>
          <w:rFonts w:asciiTheme="minorHAnsi" w:eastAsia="Times New Roman" w:hAnsiTheme="minorHAnsi" w:cstheme="minorHAnsi"/>
          <w:lang w:eastAsia="pl-PL"/>
        </w:rPr>
        <w:t xml:space="preserve">do </w:t>
      </w:r>
      <w:r w:rsidR="005661E4">
        <w:rPr>
          <w:rFonts w:asciiTheme="minorHAnsi" w:eastAsia="Times New Roman" w:hAnsiTheme="minorHAnsi" w:cstheme="minorHAnsi"/>
          <w:lang w:eastAsia="pl-PL"/>
        </w:rPr>
        <w:t>zaproszenia</w:t>
      </w:r>
      <w:r w:rsidR="004A69DD" w:rsidRPr="003D0082">
        <w:rPr>
          <w:rFonts w:asciiTheme="minorHAnsi" w:eastAsia="Times New Roman" w:hAnsiTheme="minorHAnsi" w:cstheme="minorHAnsi"/>
          <w:lang w:eastAsia="pl-PL"/>
        </w:rPr>
        <w:t xml:space="preserve"> stanowiące integralną część niniejszej umowy. </w:t>
      </w:r>
    </w:p>
    <w:p w14:paraId="44D05A98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083065A5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43B8180C" w14:textId="77777777" w:rsidR="00D1180E" w:rsidRPr="003D0082" w:rsidRDefault="00D1180E" w:rsidP="00D1180E">
      <w:pPr>
        <w:spacing w:after="0" w:line="240" w:lineRule="auto"/>
        <w:jc w:val="center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§ 2.</w:t>
      </w:r>
    </w:p>
    <w:p w14:paraId="087F6B8A" w14:textId="7CFA451A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1. Termin realizacji zadania</w:t>
      </w:r>
      <w:r w:rsidR="00303659" w:rsidRPr="003D0082">
        <w:rPr>
          <w:rFonts w:asciiTheme="minorHAnsi" w:eastAsia="Times New Roman" w:hAnsiTheme="minorHAnsi" w:cstheme="minorHAnsi"/>
          <w:lang w:eastAsia="pl-PL"/>
        </w:rPr>
        <w:t xml:space="preserve">: </w:t>
      </w:r>
      <w:r w:rsidR="00303659" w:rsidRPr="003D0082">
        <w:rPr>
          <w:rFonts w:asciiTheme="minorHAnsi" w:eastAsia="Times New Roman" w:hAnsiTheme="minorHAnsi" w:cstheme="minorHAnsi"/>
          <w:b/>
          <w:bCs/>
          <w:lang w:eastAsia="pl-PL"/>
        </w:rPr>
        <w:t>do dni</w:t>
      </w:r>
      <w:r w:rsidR="008C093F" w:rsidRPr="003D0082">
        <w:rPr>
          <w:rFonts w:asciiTheme="minorHAnsi" w:eastAsia="Times New Roman" w:hAnsiTheme="minorHAnsi" w:cstheme="minorHAnsi"/>
          <w:b/>
          <w:bCs/>
          <w:lang w:eastAsia="pl-PL"/>
        </w:rPr>
        <w:t xml:space="preserve">a </w:t>
      </w:r>
      <w:r w:rsidR="005661E4">
        <w:rPr>
          <w:rFonts w:asciiTheme="minorHAnsi" w:eastAsia="Times New Roman" w:hAnsiTheme="minorHAnsi" w:cstheme="minorHAnsi"/>
          <w:b/>
          <w:bCs/>
          <w:lang w:eastAsia="pl-PL"/>
        </w:rPr>
        <w:t>29</w:t>
      </w:r>
      <w:r w:rsidR="003D0082">
        <w:rPr>
          <w:rFonts w:asciiTheme="minorHAnsi" w:eastAsia="Times New Roman" w:hAnsiTheme="minorHAnsi" w:cstheme="minorHAnsi"/>
          <w:b/>
          <w:bCs/>
          <w:lang w:eastAsia="pl-PL"/>
        </w:rPr>
        <w:t xml:space="preserve"> listopada</w:t>
      </w:r>
      <w:r w:rsidR="008C093F" w:rsidRPr="003D0082">
        <w:rPr>
          <w:rFonts w:asciiTheme="minorHAnsi" w:eastAsia="Times New Roman" w:hAnsiTheme="minorHAnsi" w:cstheme="minorHAnsi"/>
          <w:b/>
          <w:bCs/>
          <w:lang w:eastAsia="pl-PL"/>
        </w:rPr>
        <w:t xml:space="preserve"> 202</w:t>
      </w:r>
      <w:r w:rsidR="005661E4">
        <w:rPr>
          <w:rFonts w:asciiTheme="minorHAnsi" w:eastAsia="Times New Roman" w:hAnsiTheme="minorHAnsi" w:cstheme="minorHAnsi"/>
          <w:b/>
          <w:bCs/>
          <w:lang w:eastAsia="pl-PL"/>
        </w:rPr>
        <w:t>4</w:t>
      </w:r>
      <w:r w:rsidR="008C093F" w:rsidRPr="003D0082">
        <w:rPr>
          <w:rFonts w:asciiTheme="minorHAnsi" w:eastAsia="Times New Roman" w:hAnsiTheme="minorHAnsi" w:cstheme="minorHAnsi"/>
          <w:b/>
          <w:bCs/>
          <w:lang w:eastAsia="pl-PL"/>
        </w:rPr>
        <w:t xml:space="preserve"> r.</w:t>
      </w:r>
    </w:p>
    <w:p w14:paraId="1B4D452F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 xml:space="preserve">2. O zakończeniu wykonywania robót, Wykonawca powiadomi Zamawiającego na piśmie w formie zgłoszenia gotowości do odbioru robót. Wraz ze zgłoszeniem gotowości do odbioru robót, Wykonawca przedłoży Zamawiającemu wszystkie wymagane prawem atesty, certyfikaty i aprobaty techniczne na zastosowane materiały. </w:t>
      </w:r>
    </w:p>
    <w:p w14:paraId="7E63CA74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555AAEB0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12EC7B2B" w14:textId="77777777" w:rsidR="00D1180E" w:rsidRPr="003D0082" w:rsidRDefault="00D1180E" w:rsidP="00D1180E">
      <w:pPr>
        <w:spacing w:after="0" w:line="240" w:lineRule="auto"/>
        <w:jc w:val="center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§ 3.</w:t>
      </w:r>
    </w:p>
    <w:p w14:paraId="153DE34F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1. Roboty zostaną wykonane z materiałów dostarczonych przez Wykonawcę i przy użyciu sprzętu Wykonawcy.</w:t>
      </w:r>
    </w:p>
    <w:p w14:paraId="02461A81" w14:textId="7D3F3B19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2. Materiały dostarczone przez Wykonawcę powinny odpowiadać, co do jakości wymogom wyrobów dopuszczonych do obrotu i stosowania w budownictwie, określonych w ustawie z</w:t>
      </w:r>
      <w:r w:rsidR="00671206" w:rsidRPr="003D0082">
        <w:rPr>
          <w:rFonts w:asciiTheme="minorHAnsi" w:eastAsia="Times New Roman" w:hAnsiTheme="minorHAnsi" w:cstheme="minorHAnsi"/>
          <w:lang w:eastAsia="pl-PL"/>
        </w:rPr>
        <w:t> </w:t>
      </w:r>
      <w:r w:rsidRPr="003D0082">
        <w:rPr>
          <w:rFonts w:asciiTheme="minorHAnsi" w:eastAsia="Times New Roman" w:hAnsiTheme="minorHAnsi" w:cstheme="minorHAnsi"/>
          <w:lang w:eastAsia="pl-PL"/>
        </w:rPr>
        <w:t>dnia 7 lipca 1994 r. prawo budowlane.</w:t>
      </w:r>
    </w:p>
    <w:p w14:paraId="5673814E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3. Wykonawca zobowiązany jest do dostarczenia materiałów w ilości niezbędnej do prawidłowego wykonania Umowy.</w:t>
      </w:r>
    </w:p>
    <w:p w14:paraId="28348141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014F6505" w14:textId="77777777" w:rsidR="00D1180E" w:rsidRPr="003D0082" w:rsidRDefault="00D1180E" w:rsidP="00D1180E">
      <w:pPr>
        <w:spacing w:after="0" w:line="240" w:lineRule="auto"/>
        <w:jc w:val="center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§ 4.</w:t>
      </w:r>
    </w:p>
    <w:p w14:paraId="5DE33274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Wykonawca oświadcza, iż przed zawarciem Umowy zapoznał się ze wszystkimi warunkami dotyczącymi wykonania przedmiotu Umowy, i nie wnosi, co do nich żadnych zastrzeżeń.</w:t>
      </w:r>
    </w:p>
    <w:p w14:paraId="70136A79" w14:textId="559BD640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33E8A390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7ED78BAC" w14:textId="77777777" w:rsidR="00D1180E" w:rsidRPr="003D0082" w:rsidRDefault="00D1180E" w:rsidP="00D1180E">
      <w:pPr>
        <w:spacing w:after="0" w:line="240" w:lineRule="auto"/>
        <w:jc w:val="center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§ 5.</w:t>
      </w:r>
    </w:p>
    <w:p w14:paraId="2E1646D0" w14:textId="5D0FCE61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Wykonawca zobowiązuje się do starannego i terminowego wykonania zadania, zgodnie z zaleceniami Zamawiającego, zasadami współczesnej wiedzy technicznej, obowiązującymi przepisami, w tym warunkami technicznymi i normami budownictwa</w:t>
      </w:r>
      <w:r w:rsidR="00671206" w:rsidRPr="003D0082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3D0082">
        <w:rPr>
          <w:rFonts w:asciiTheme="minorHAnsi" w:eastAsia="Times New Roman" w:hAnsiTheme="minorHAnsi" w:cstheme="minorHAnsi"/>
          <w:lang w:eastAsia="pl-PL"/>
        </w:rPr>
        <w:t>oraz złożoną przez Wykonawcę ofertą.</w:t>
      </w:r>
    </w:p>
    <w:p w14:paraId="27A760D2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5B3A2829" w14:textId="77777777" w:rsidR="00D1180E" w:rsidRPr="003D0082" w:rsidRDefault="00D1180E" w:rsidP="00D1180E">
      <w:pPr>
        <w:spacing w:after="0" w:line="240" w:lineRule="auto"/>
        <w:jc w:val="center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§ 6.</w:t>
      </w:r>
    </w:p>
    <w:p w14:paraId="61239EDC" w14:textId="27F20ABC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 xml:space="preserve">1. </w:t>
      </w:r>
      <w:r w:rsidR="008C093F" w:rsidRPr="003D0082">
        <w:rPr>
          <w:rFonts w:asciiTheme="minorHAnsi" w:eastAsia="Times New Roman" w:hAnsiTheme="minorHAnsi" w:cstheme="minorHAnsi"/>
          <w:lang w:eastAsia="pl-PL"/>
        </w:rPr>
        <w:t>Wartość za wykonanie przedmiotu niniejszej umowy nie przekroczy kwoty netto: …….….. zł (słownie: ………..……………/100), która po doliczeniu obowiązującej na dzień wystawienia faktury stawki podatku od towarów i usług VAT w wysokości ………</w:t>
      </w:r>
      <w:r w:rsidR="008C093F" w:rsidRPr="003D0082">
        <w:rPr>
          <w:rFonts w:asciiTheme="minorHAnsi" w:eastAsia="Times New Roman" w:hAnsiTheme="minorHAnsi" w:cstheme="minorHAnsi"/>
          <w:lang w:eastAsia="pl-PL"/>
        </w:rPr>
        <w:tab/>
        <w:t>zł (słownie: ………/100) daje kwotę brutto: ……… zł (słownie: ……...…/100).</w:t>
      </w:r>
    </w:p>
    <w:p w14:paraId="2E924254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 xml:space="preserve">2. Wynagrodzenie określone w ust. 1 jest niezmienne przez cały okres obowiązywania umowy i zawiera wszystkie koszty, jakie Wykonawca ma ponieść w celu prawidłowej realizacji całego przedmiotu umowy. </w:t>
      </w:r>
    </w:p>
    <w:p w14:paraId="3C075347" w14:textId="77777777" w:rsidR="00D1180E" w:rsidRPr="003D0082" w:rsidRDefault="00D1180E" w:rsidP="00D1180E">
      <w:pPr>
        <w:spacing w:after="0" w:line="240" w:lineRule="auto"/>
        <w:jc w:val="center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§ 7.</w:t>
      </w:r>
    </w:p>
    <w:p w14:paraId="00129E91" w14:textId="77777777" w:rsidR="00D1180E" w:rsidRPr="003D0082" w:rsidRDefault="00D1180E" w:rsidP="00D1180E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 xml:space="preserve">1. Za wykonane Roboty strony rozliczą się za pomocą jednej faktury. </w:t>
      </w:r>
    </w:p>
    <w:p w14:paraId="6559D6FF" w14:textId="77777777" w:rsidR="00D1180E" w:rsidRPr="003D0082" w:rsidRDefault="00D1180E" w:rsidP="00D1180E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2. Podstawą do wystawienia faktury będzie protokół końcowego odbioru robót.</w:t>
      </w:r>
    </w:p>
    <w:p w14:paraId="4299E8ED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 xml:space="preserve">3. W terminie 7 dni od dnia otrzymania zgłoszenia gotowości do odbioru robót, Zamawiający wyznaczy termin odbioru końcowego. W przypadku stwierdzenia w trakcie odbioru końcowego wad/usterek, Zamawiający wyznaczy termin na ich usunięcie. W przypadku nieusunięcia wad/usterek w terminie wyznaczonym, Zamawiający przystąpi do naliczania kar umownych na podstawie §12 ust. 1 c). </w:t>
      </w:r>
    </w:p>
    <w:p w14:paraId="2589AFFB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4. Należność Wykonawcy oparta na wystawionej fakturze przelana zostanie na rachunek Wykonawcy, w terminie do 30 dni od daty otrzymania przez Zamawiającego faktury, pod warunkiem jej zaakceptowania przez Zamawiającego. Termin płatności uważa się za zachowany, jeżeli obciążenie rachunku bankowego Zamawiającego nastąpi w wyżej wymienionym terminie.</w:t>
      </w:r>
    </w:p>
    <w:p w14:paraId="2E30E888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255573AA" w14:textId="77777777" w:rsidR="00D1180E" w:rsidRPr="003D0082" w:rsidRDefault="00D1180E" w:rsidP="00D1180E">
      <w:pPr>
        <w:spacing w:after="0" w:line="240" w:lineRule="auto"/>
        <w:jc w:val="center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§ 8.</w:t>
      </w:r>
    </w:p>
    <w:p w14:paraId="5A42F475" w14:textId="5B77D790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Zamawiający ustanawia inspektora nadzoru, pełn</w:t>
      </w:r>
      <w:r w:rsidR="003D0082">
        <w:rPr>
          <w:rFonts w:asciiTheme="minorHAnsi" w:eastAsia="Times New Roman" w:hAnsiTheme="minorHAnsi" w:cstheme="minorHAnsi"/>
          <w:lang w:eastAsia="pl-PL"/>
        </w:rPr>
        <w:t>i</w:t>
      </w:r>
      <w:r w:rsidRPr="003D0082">
        <w:rPr>
          <w:rFonts w:asciiTheme="minorHAnsi" w:eastAsia="Times New Roman" w:hAnsiTheme="minorHAnsi" w:cstheme="minorHAnsi"/>
          <w:lang w:eastAsia="pl-PL"/>
        </w:rPr>
        <w:t xml:space="preserve">ącego nadzór nad realizacja inwestycji, działającego w granicach umocowania określonego przepisami ustawy z dnia 7 lipca 1994 r. </w:t>
      </w:r>
      <w:r w:rsidR="006A2F68">
        <w:rPr>
          <w:rFonts w:asciiTheme="minorHAnsi" w:eastAsia="Times New Roman" w:hAnsiTheme="minorHAnsi" w:cstheme="minorHAnsi"/>
          <w:lang w:eastAsia="pl-PL"/>
        </w:rPr>
        <w:t>P</w:t>
      </w:r>
      <w:r w:rsidRPr="003D0082">
        <w:rPr>
          <w:rFonts w:asciiTheme="minorHAnsi" w:eastAsia="Times New Roman" w:hAnsiTheme="minorHAnsi" w:cstheme="minorHAnsi"/>
          <w:lang w:eastAsia="pl-PL"/>
        </w:rPr>
        <w:t>rawo budowlane.</w:t>
      </w:r>
    </w:p>
    <w:p w14:paraId="1AA45DCB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2EAEE946" w14:textId="77777777" w:rsidR="00D1180E" w:rsidRPr="003D0082" w:rsidRDefault="00D1180E" w:rsidP="00D1180E">
      <w:pPr>
        <w:spacing w:after="0" w:line="240" w:lineRule="auto"/>
        <w:jc w:val="center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§ 9.</w:t>
      </w:r>
    </w:p>
    <w:p w14:paraId="0737E292" w14:textId="1F95A062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1.</w:t>
      </w:r>
      <w:r w:rsidR="005661E4">
        <w:rPr>
          <w:rFonts w:asciiTheme="minorHAnsi" w:eastAsia="Times New Roman" w:hAnsiTheme="minorHAnsi" w:cstheme="minorHAnsi"/>
          <w:lang w:eastAsia="pl-PL"/>
        </w:rPr>
        <w:t xml:space="preserve"> Wykonawca gwarantuje</w:t>
      </w:r>
      <w:r w:rsidR="005661E4" w:rsidRPr="005661E4">
        <w:rPr>
          <w:rFonts w:asciiTheme="minorHAnsi" w:eastAsia="Times New Roman" w:hAnsiTheme="minorHAnsi" w:cstheme="minorHAnsi"/>
          <w:lang w:eastAsia="pl-PL"/>
        </w:rPr>
        <w:t xml:space="preserve"> 5 – letni okresu rękojmi za wady przedmiotu umowy licząc od dnia podpisania protokołu odbioru końcowego robót oraz </w:t>
      </w:r>
      <w:r w:rsidR="005661E4">
        <w:rPr>
          <w:rFonts w:asciiTheme="minorHAnsi" w:eastAsia="Times New Roman" w:hAnsiTheme="minorHAnsi" w:cstheme="minorHAnsi"/>
          <w:lang w:eastAsia="pl-PL"/>
        </w:rPr>
        <w:t>5</w:t>
      </w:r>
      <w:r w:rsidR="005661E4" w:rsidRPr="005661E4">
        <w:rPr>
          <w:rFonts w:asciiTheme="minorHAnsi" w:eastAsia="Times New Roman" w:hAnsiTheme="minorHAnsi" w:cstheme="minorHAnsi"/>
          <w:lang w:eastAsia="pl-PL"/>
        </w:rPr>
        <w:t xml:space="preserve"> – letni okres gwarancji jakości, licząc od dnia podpisania protokołu odbioru końcowego robót</w:t>
      </w:r>
      <w:r w:rsidR="006A2F68">
        <w:rPr>
          <w:rFonts w:asciiTheme="minorHAnsi" w:eastAsia="Times New Roman" w:hAnsiTheme="minorHAnsi" w:cstheme="minorHAnsi"/>
          <w:lang w:eastAsia="pl-PL"/>
        </w:rPr>
        <w:t>.</w:t>
      </w:r>
    </w:p>
    <w:p w14:paraId="05FBC11A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 xml:space="preserve">2. Bieg okresu gwarancji i rękojmi rozpoczyna się w dniu następnym licząc od dnia odbioru końcowego bądź w przypadku odbioru przedmiotu umowy z wadami w dniu następnym licząc od dnia potwierdzenia usunięcia wad stwierdzonych przy odbiorze końcowym. </w:t>
      </w:r>
    </w:p>
    <w:p w14:paraId="262BAF8E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 xml:space="preserve">3. Zamawiający może dochodzić roszczeń z tytułu gwarancji także po terminie określonym w ust. 1, jeżeli reklamował wadę przed upływem tego terminu. </w:t>
      </w:r>
    </w:p>
    <w:p w14:paraId="74FA9B65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 xml:space="preserve">4. Wykonawca ponosi pełną odpowiedzialność z tytułu gwarancji jakości za wady przedmiotu umowy. W toku czynności odbiorowych i w okresie gwarancji jakości Wykonawca usunie stwierdzone wady na własny koszt. </w:t>
      </w:r>
    </w:p>
    <w:p w14:paraId="4D287677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 xml:space="preserve">5. Jeżeli Wykonawca nie usunie wad w terminie wyznaczonym przez Zamawiającego, to Zamawiający może usunąć wady we własnym zakresie lub zlecić usunięcie ich osobie trzeciej i obciążyć kosztami Wykonawcę. Powyższe działanie Zamawiającego nie skutkuje utratą uprawnień z tytułu udzielonej przez Wykonawcę gwarancji. </w:t>
      </w:r>
    </w:p>
    <w:p w14:paraId="245587FA" w14:textId="28DC419A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 xml:space="preserve">6. Termin wyznaczony Wykonawcy na usunięcie wad musi być technicznie uzasadniony i nie krótszy niż </w:t>
      </w:r>
      <w:r w:rsidR="006A2F68">
        <w:rPr>
          <w:rFonts w:asciiTheme="minorHAnsi" w:eastAsia="Times New Roman" w:hAnsiTheme="minorHAnsi" w:cstheme="minorHAnsi"/>
          <w:lang w:eastAsia="pl-PL"/>
        </w:rPr>
        <w:t>7</w:t>
      </w:r>
      <w:r w:rsidRPr="003D0082">
        <w:rPr>
          <w:rFonts w:asciiTheme="minorHAnsi" w:eastAsia="Times New Roman" w:hAnsiTheme="minorHAnsi" w:cstheme="minorHAnsi"/>
          <w:lang w:eastAsia="pl-PL"/>
        </w:rPr>
        <w:t xml:space="preserve"> dni od daty zgłoszenia wady przez Zamawiającego. </w:t>
      </w:r>
    </w:p>
    <w:p w14:paraId="004E4602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 xml:space="preserve">7. O zauważonych wadach w okresie gwarancji jakości w przedmiocie umowy, Zamawiający zawiadomi Wykonawcę w terminie 14 dni od ich ujawnienia. </w:t>
      </w:r>
    </w:p>
    <w:p w14:paraId="55E07971" w14:textId="0A7E58BD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 xml:space="preserve">8. Po odbiorze robót związanych z usunięciem wad z tytułu gwarancji, okres gwarancji ulega wydłużeniu o czas od zgłoszenia do usunięcia wady. </w:t>
      </w:r>
    </w:p>
    <w:p w14:paraId="1F9FBF2B" w14:textId="77777777" w:rsidR="00D1180E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 xml:space="preserve">9. Niezależnie od gwarancji Zamawiającemu przysługują uprawnienia z tytułu rękojmi zgodnie z zasadami określonymi przez Kodeks Cywilny, z zastrzeżeniem ust. 1. </w:t>
      </w:r>
    </w:p>
    <w:p w14:paraId="061A7CA6" w14:textId="77777777" w:rsidR="006A2F68" w:rsidRDefault="006A2F68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692B3F9E" w14:textId="77777777" w:rsidR="006A2F68" w:rsidRPr="003D0082" w:rsidRDefault="006A2F68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4E7591B0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0C359C33" w14:textId="3B348151" w:rsidR="006A2F68" w:rsidRPr="003D0082" w:rsidRDefault="00D1180E" w:rsidP="006A2F68">
      <w:pPr>
        <w:spacing w:after="0" w:line="240" w:lineRule="auto"/>
        <w:jc w:val="center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lastRenderedPageBreak/>
        <w:t>§ 10.</w:t>
      </w:r>
    </w:p>
    <w:p w14:paraId="6072CF82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1. W razie zaistnienia istotnej zmiany okoliczności powodującej, że wykonanie Umowy nie leży w interesie publicznym, czego nie można było przewidzieć w chwili zawarcia Umowy, Zamawiający może odstąpić od Umowy w terminie 14 dni od powzięcia wiadomości o tych okolicznościach.</w:t>
      </w:r>
    </w:p>
    <w:p w14:paraId="2F8F860B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2. W przypadku, o którym mowa w ust. 1, Wykonawca może żądać wyłącznie wynagrodzenia należnego z tytułu wykonania części Umowy. Wykonawcy nie przysługuje odszkodowanie w sytuacji odstąpienia od Umowy, wskazanej w niniejszym paragrafie.</w:t>
      </w:r>
    </w:p>
    <w:p w14:paraId="30162957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5D3CC42C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7F3EB674" w14:textId="77777777" w:rsidR="00D1180E" w:rsidRPr="003D0082" w:rsidRDefault="00D1180E" w:rsidP="00D1180E">
      <w:pPr>
        <w:spacing w:after="0" w:line="240" w:lineRule="auto"/>
        <w:jc w:val="center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§ 11.</w:t>
      </w:r>
    </w:p>
    <w:p w14:paraId="23EA849E" w14:textId="38F86626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1. W przypadku naruszenia przez Wykonawcę zasad prowadzenia robót zgodnie z zasadami sztuki budowlanej, obowiązującymi przepisami i normami technicznymi, uzgodnieniami dokonanymi w trakcie realizacji Umowy</w:t>
      </w:r>
      <w:r w:rsidR="00E72F01" w:rsidRPr="003D0082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3D0082">
        <w:rPr>
          <w:rFonts w:asciiTheme="minorHAnsi" w:eastAsia="Times New Roman" w:hAnsiTheme="minorHAnsi" w:cstheme="minorHAnsi"/>
          <w:lang w:eastAsia="pl-PL"/>
        </w:rPr>
        <w:t>oraz złożoną ofertą i zawartą umową, Zamawiający może wstrzymać (przerwać) wykonywanie robót przez Wykonawcę. Wstrzymanie (przerwanie) robót, na skutek okoliczności, o których mowa w zdaniu poprzednim, nie powoduje zmiany terminu zakończenia robót. Wszelkie koszty związane z wstrzymaniem (przerwaniem) robót przez Zamawiającego ponosi Wykonawca.</w:t>
      </w:r>
    </w:p>
    <w:p w14:paraId="76EE5A44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2. Zamawiającemu przysługuje prawo odstąpienia od Umowy ze skutkiem natychmiastowym, gdy:</w:t>
      </w:r>
    </w:p>
    <w:p w14:paraId="3109DDBD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1) zostanie ogłoszona upadłość lub rozwiązanie przedsiębiorstwa Wykonawcy,</w:t>
      </w:r>
    </w:p>
    <w:p w14:paraId="628C5906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2) zostanie wydany nakaz zajęcia majątku Wykonawcy,</w:t>
      </w:r>
    </w:p>
    <w:p w14:paraId="3D403251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3) Wykonawca przerwał bez uzasadnionej przyczyny realizację Robót i przerwa ta trwa dłużej niż 7 dni,</w:t>
      </w:r>
    </w:p>
    <w:p w14:paraId="62D71FEC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4) Wykonawca nie dotrzymuje terminów wykonywania Robót w sposób zagrażający terminowemu wykonaniu przedmiotu Umowy,</w:t>
      </w:r>
    </w:p>
    <w:p w14:paraId="71F07A0C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5) Wykonawca narusza postanowienia Umowy, w tym wykonuje Roboty wadliwie lub niezgodnie z Umową (w tym niezgodnie z uzgodnieniami dokonanymi przez Strony w trakcie realizacji Umowy, oraz złożoną ofertą i przy użyciu podwykonawców innych lub o wiedzy, doświadczeniu, potencjale innym niż wykazany w ofercie) i wyznaczonym przez Zamawiającego terminie nie zmienił sposobu wykonania Robót.</w:t>
      </w:r>
    </w:p>
    <w:p w14:paraId="31870BFB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3. W razie wstrzymania (przerwania) Robót, na skutek okoliczności, o których mowa w ust. 1 i 2, Strony sporządzą protokół robót w toku, w którym zostanie określony zakres wykonanych prac oraz wykorzystanych i pozostawionych na placu budowy materiałów i urządzeń.</w:t>
      </w:r>
    </w:p>
    <w:p w14:paraId="24E36C22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4. Odstąpienie od Umowy powinno nastąpić w formie pisemnej pod rygorem nieważności.</w:t>
      </w:r>
    </w:p>
    <w:p w14:paraId="43B826EC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0ABA0C05" w14:textId="77777777" w:rsidR="00D1180E" w:rsidRPr="003D0082" w:rsidRDefault="00D1180E" w:rsidP="00D1180E">
      <w:pPr>
        <w:spacing w:after="0" w:line="240" w:lineRule="auto"/>
        <w:jc w:val="center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§ 12.</w:t>
      </w:r>
    </w:p>
    <w:p w14:paraId="1E6BDEF4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1. Zamawiającemu przysługuje prawo do dochodzenia kar umownych w wysokości:</w:t>
      </w:r>
    </w:p>
    <w:p w14:paraId="2B5506E4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a) 20 % wartości brutto wynagrodzenia określonego w § 6 ust. 1 Umowy, jeżeli Zamawiający odstąpi od Umowy z jednej z przyczyn wskazanych w § 11 ust. 2 pkt 3-5) Umowy,</w:t>
      </w:r>
    </w:p>
    <w:p w14:paraId="77F620E8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b) 0,5% wartości brutto wynagrodzenia łącznego określonego w § 6 ust. 1 Umowy, za każdy dzień zwłoki w realizacji przez Wykonawcę Umowy,</w:t>
      </w:r>
    </w:p>
    <w:p w14:paraId="38595A72" w14:textId="1A49DCC5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c) 0,5% wartości brutto wynagrodzenia łącznego określonego w § 6 ust. 1 Umowy, za każdy dzień zwłoki Wykonawcy w usunięciu wad stwierdzonych przy odbiorze końcowym przedmiotu Umowy jak i w okresie rękojmi oraz gwarancji.</w:t>
      </w:r>
    </w:p>
    <w:p w14:paraId="56EF8C1F" w14:textId="26610141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d) 0,5% wartości brutto wynagrodzenia łącznego określonego w § 6 ust. 1 Umowy, w przypadku</w:t>
      </w:r>
      <w:r w:rsidR="00444D9F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3D0082">
        <w:rPr>
          <w:rFonts w:asciiTheme="minorHAnsi" w:eastAsia="Times New Roman" w:hAnsiTheme="minorHAnsi" w:cstheme="minorHAnsi"/>
          <w:lang w:eastAsia="pl-PL"/>
        </w:rPr>
        <w:t>braku zapłaty lub nieterminowej zapłaty wynagrodzenia należnego podwykonawcy, za każdy dzień zwłoki,</w:t>
      </w:r>
    </w:p>
    <w:p w14:paraId="3EDF70C1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e) 10% wartości brutto wynagrodzenia określonego w § 6 ust. 1 Umowy, w przypadku nieprzedłożenia do zaakceptowania projektu umowy o podwykonawstwo, lub projektu jej zmiany,</w:t>
      </w:r>
    </w:p>
    <w:p w14:paraId="1CF580BF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f) 0,5% wartości brutto wynagrodzenia określonego w § 6 ust. 1 Umowy, w przypadku nieprzedłożenia poświadczonej za zgodność z oryginałem kopii umowy o podwykonawstwo lub jej zmiany, za każdy dzień zwłoki,</w:t>
      </w:r>
    </w:p>
    <w:p w14:paraId="1158D0B1" w14:textId="4B9CF25B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 xml:space="preserve">g) 10% wartości brutto wynagrodzenia łącznego określonego w § 6 ust. 1 Umowy, </w:t>
      </w:r>
      <w:r w:rsidRPr="003D0082">
        <w:rPr>
          <w:rFonts w:asciiTheme="minorHAnsi" w:eastAsia="Times New Roman" w:hAnsiTheme="minorHAnsi" w:cstheme="minorHAnsi"/>
          <w:lang w:eastAsia="pl-PL"/>
        </w:rPr>
        <w:br/>
        <w:t>w przypadku</w:t>
      </w:r>
      <w:r w:rsidR="003D0082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3D0082">
        <w:rPr>
          <w:rFonts w:asciiTheme="minorHAnsi" w:eastAsia="Times New Roman" w:hAnsiTheme="minorHAnsi" w:cstheme="minorHAnsi"/>
          <w:lang w:eastAsia="pl-PL"/>
        </w:rPr>
        <w:t>braku zmiany umowy o podwykonawstwo w zakresie terminu zapłaty.</w:t>
      </w:r>
    </w:p>
    <w:p w14:paraId="174ADDB6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lastRenderedPageBreak/>
        <w:t>2. W przypadku, gdy wysokość kary umownej naliczonej w przypadkach wskazanych w ust. 1 pkt b) - d) i f) przekroczy wysokość stanowiącą równowartość 30% wynagrodzenia brutto, o którym mowa w § 6 ust. 1 Umowy, Zamawiającemu przysługuje prawo rozwiązania Umowy. Rozwiązanie Umowy przez Zamawiającego w sytuacji, o której mowa w zdaniu poprzednim, uważa się za dokonane z przyczyny leżącej po stronie Wykonawcy.</w:t>
      </w:r>
    </w:p>
    <w:p w14:paraId="2E284691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 xml:space="preserve">3. Zamawiającemu przysługuje prawo potrącania należnych od Wykonawcy kar umownych </w:t>
      </w:r>
      <w:r w:rsidRPr="003D0082">
        <w:rPr>
          <w:rFonts w:asciiTheme="minorHAnsi" w:eastAsia="Times New Roman" w:hAnsiTheme="minorHAnsi" w:cstheme="minorHAnsi"/>
          <w:lang w:eastAsia="pl-PL"/>
        </w:rPr>
        <w:br/>
        <w:t>z wynagrodzenia Wykonawcy.</w:t>
      </w:r>
    </w:p>
    <w:p w14:paraId="5A27EC09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 xml:space="preserve">4. Zamawiającemu przysługuje prawo dochodzenia na drodze postępowania sądowego odszkodowania uzupełniającego do wysokości faktycznie poniesionej szkody poprzez nienależyte zrealizowanie umowy przez Wykonawcę. </w:t>
      </w:r>
    </w:p>
    <w:p w14:paraId="6311E350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404A6B59" w14:textId="77777777" w:rsidR="00D1180E" w:rsidRPr="003D0082" w:rsidRDefault="00D1180E" w:rsidP="00D1180E">
      <w:pPr>
        <w:spacing w:after="0" w:line="240" w:lineRule="auto"/>
        <w:jc w:val="center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§ 13.</w:t>
      </w:r>
    </w:p>
    <w:p w14:paraId="020515C5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 xml:space="preserve">Uprawnienia Wykonawcy wynikające z Umowy nie mogą być przeniesione przez niego na inną osobę bez zgody Zamawiającego. </w:t>
      </w:r>
    </w:p>
    <w:p w14:paraId="3E0958CD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07A0904F" w14:textId="77777777" w:rsidR="00D1180E" w:rsidRPr="003D0082" w:rsidRDefault="00D1180E" w:rsidP="00D1180E">
      <w:pPr>
        <w:spacing w:after="0" w:line="240" w:lineRule="auto"/>
        <w:jc w:val="center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§ 14.</w:t>
      </w:r>
    </w:p>
    <w:p w14:paraId="35CCE664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1. Wszelkie zmiany i uzupełnienia treści Umowy, jak i aneksów do Umowy, wymagają dla swej ważności zgody obu Stron w formie pisemnej pod rygorem nieważności.</w:t>
      </w:r>
    </w:p>
    <w:p w14:paraId="10AF4CF1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2. Integralną częścią Umowy są dokumenty wskazane poniżej jako załączniki:</w:t>
      </w:r>
    </w:p>
    <w:p w14:paraId="30277F63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a) Załącznik nr 1 Oferta Wykonawcy</w:t>
      </w:r>
    </w:p>
    <w:p w14:paraId="6CED9690" w14:textId="0EB8F7F4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b) Załącznik nr 2</w:t>
      </w:r>
      <w:r w:rsidR="004A69DD" w:rsidRPr="003D0082">
        <w:rPr>
          <w:rFonts w:asciiTheme="minorHAnsi" w:eastAsia="Times New Roman" w:hAnsiTheme="minorHAnsi" w:cstheme="minorHAnsi"/>
          <w:lang w:eastAsia="pl-PL"/>
        </w:rPr>
        <w:t xml:space="preserve"> </w:t>
      </w:r>
      <w:r w:rsidR="00444D9F">
        <w:rPr>
          <w:rFonts w:asciiTheme="minorHAnsi" w:eastAsia="Times New Roman" w:hAnsiTheme="minorHAnsi" w:cstheme="minorHAnsi"/>
          <w:lang w:eastAsia="pl-PL"/>
        </w:rPr>
        <w:t>Zaproszenie do złożenia oferty</w:t>
      </w:r>
      <w:r w:rsidR="004A69DD" w:rsidRPr="003D0082">
        <w:rPr>
          <w:rFonts w:asciiTheme="minorHAnsi" w:eastAsia="Times New Roman" w:hAnsiTheme="minorHAnsi" w:cstheme="minorHAnsi"/>
          <w:lang w:eastAsia="pl-PL"/>
        </w:rPr>
        <w:t xml:space="preserve"> wraz z załącznikami. </w:t>
      </w:r>
    </w:p>
    <w:p w14:paraId="1B59C397" w14:textId="77777777" w:rsidR="004A69DD" w:rsidRPr="003D0082" w:rsidRDefault="004A69DD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71B5FF8E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6E19E47E" w14:textId="77777777" w:rsidR="00D1180E" w:rsidRPr="003D0082" w:rsidRDefault="00D1180E" w:rsidP="00D1180E">
      <w:pPr>
        <w:spacing w:after="0" w:line="240" w:lineRule="auto"/>
        <w:jc w:val="center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§ 15.</w:t>
      </w:r>
    </w:p>
    <w:p w14:paraId="725FA3FD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Ewentualne spory wynikłe na tle realizacji Umowy Strony będą rozstrzygać polubownie. W przypadku nie dojścia do porozumienia spory będą rozstrzygane przez właściwy sąd ze względu na siedzibę Zamawiającego.</w:t>
      </w:r>
    </w:p>
    <w:p w14:paraId="5A23289B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11D99A5A" w14:textId="77777777" w:rsidR="00D1180E" w:rsidRPr="003D0082" w:rsidRDefault="00D1180E" w:rsidP="00D1180E">
      <w:pPr>
        <w:spacing w:after="0" w:line="240" w:lineRule="auto"/>
        <w:jc w:val="center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§ 16.</w:t>
      </w:r>
    </w:p>
    <w:p w14:paraId="64033294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W sprawach nieuregulowanych Umową stosuje się przepisy kodeksu cywilnego, przepisy prawa budowlanego oraz ustawy prawo zamówień publicznych.</w:t>
      </w:r>
    </w:p>
    <w:p w14:paraId="69B84755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5D957379" w14:textId="77777777" w:rsidR="00D1180E" w:rsidRPr="003D0082" w:rsidRDefault="00D1180E" w:rsidP="00D1180E">
      <w:pPr>
        <w:spacing w:after="0" w:line="240" w:lineRule="auto"/>
        <w:jc w:val="center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>§ 17.</w:t>
      </w:r>
    </w:p>
    <w:p w14:paraId="497BE2DD" w14:textId="524DD66E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 xml:space="preserve">Umowa sporządzona została w </w:t>
      </w:r>
      <w:r w:rsidR="00170B22">
        <w:rPr>
          <w:rFonts w:asciiTheme="minorHAnsi" w:eastAsia="Times New Roman" w:hAnsiTheme="minorHAnsi" w:cstheme="minorHAnsi"/>
          <w:lang w:eastAsia="pl-PL"/>
        </w:rPr>
        <w:t>trzech</w:t>
      </w:r>
      <w:r w:rsidRPr="003D0082">
        <w:rPr>
          <w:rFonts w:asciiTheme="minorHAnsi" w:eastAsia="Times New Roman" w:hAnsiTheme="minorHAnsi" w:cstheme="minorHAnsi"/>
          <w:lang w:eastAsia="pl-PL"/>
        </w:rPr>
        <w:t xml:space="preserve"> jednobrzmiących egzemplarzach, </w:t>
      </w:r>
      <w:r w:rsidR="00170B22">
        <w:rPr>
          <w:rFonts w:asciiTheme="minorHAnsi" w:eastAsia="Times New Roman" w:hAnsiTheme="minorHAnsi" w:cstheme="minorHAnsi"/>
          <w:lang w:eastAsia="pl-PL"/>
        </w:rPr>
        <w:t xml:space="preserve">z których dwa pozostają u  </w:t>
      </w:r>
      <w:r w:rsidRPr="003D0082">
        <w:rPr>
          <w:rFonts w:asciiTheme="minorHAnsi" w:eastAsia="Times New Roman" w:hAnsiTheme="minorHAnsi" w:cstheme="minorHAnsi"/>
          <w:lang w:eastAsia="pl-PL"/>
        </w:rPr>
        <w:t>Zamawiając</w:t>
      </w:r>
      <w:r w:rsidR="00170B22">
        <w:rPr>
          <w:rFonts w:asciiTheme="minorHAnsi" w:eastAsia="Times New Roman" w:hAnsiTheme="minorHAnsi" w:cstheme="minorHAnsi"/>
          <w:lang w:eastAsia="pl-PL"/>
        </w:rPr>
        <w:t>ego</w:t>
      </w:r>
      <w:r w:rsidRPr="003D0082">
        <w:rPr>
          <w:rFonts w:asciiTheme="minorHAnsi" w:eastAsia="Times New Roman" w:hAnsiTheme="minorHAnsi" w:cstheme="minorHAnsi"/>
          <w:lang w:eastAsia="pl-PL"/>
        </w:rPr>
        <w:t xml:space="preserve">, </w:t>
      </w:r>
      <w:r w:rsidR="00170B22">
        <w:rPr>
          <w:rFonts w:asciiTheme="minorHAnsi" w:eastAsia="Times New Roman" w:hAnsiTheme="minorHAnsi" w:cstheme="minorHAnsi"/>
          <w:lang w:eastAsia="pl-PL"/>
        </w:rPr>
        <w:t xml:space="preserve">a </w:t>
      </w:r>
      <w:r w:rsidRPr="003D0082">
        <w:rPr>
          <w:rFonts w:asciiTheme="minorHAnsi" w:eastAsia="Times New Roman" w:hAnsiTheme="minorHAnsi" w:cstheme="minorHAnsi"/>
          <w:lang w:eastAsia="pl-PL"/>
        </w:rPr>
        <w:t>jeden</w:t>
      </w:r>
      <w:r w:rsidR="00170B22">
        <w:rPr>
          <w:rFonts w:asciiTheme="minorHAnsi" w:eastAsia="Times New Roman" w:hAnsiTheme="minorHAnsi" w:cstheme="minorHAnsi"/>
          <w:lang w:eastAsia="pl-PL"/>
        </w:rPr>
        <w:t xml:space="preserve"> otrzymuje </w:t>
      </w:r>
      <w:r w:rsidRPr="003D0082">
        <w:rPr>
          <w:rFonts w:asciiTheme="minorHAnsi" w:eastAsia="Times New Roman" w:hAnsiTheme="minorHAnsi" w:cstheme="minorHAnsi"/>
          <w:lang w:eastAsia="pl-PL"/>
        </w:rPr>
        <w:t>Wykonawc</w:t>
      </w:r>
      <w:r w:rsidR="00170B22">
        <w:rPr>
          <w:rFonts w:asciiTheme="minorHAnsi" w:eastAsia="Times New Roman" w:hAnsiTheme="minorHAnsi" w:cstheme="minorHAnsi"/>
          <w:lang w:eastAsia="pl-PL"/>
        </w:rPr>
        <w:t>a</w:t>
      </w:r>
      <w:r w:rsidRPr="003D0082">
        <w:rPr>
          <w:rFonts w:asciiTheme="minorHAnsi" w:eastAsia="Times New Roman" w:hAnsiTheme="minorHAnsi" w:cstheme="minorHAnsi"/>
          <w:lang w:eastAsia="pl-PL"/>
        </w:rPr>
        <w:t>.</w:t>
      </w:r>
    </w:p>
    <w:p w14:paraId="16BE2441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1781805F" w14:textId="77777777" w:rsidR="00D1180E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1B096461" w14:textId="2B786AD0" w:rsidR="00314C9A" w:rsidRPr="003D0082" w:rsidRDefault="00D1180E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3D0082">
        <w:rPr>
          <w:rFonts w:asciiTheme="minorHAnsi" w:eastAsia="Times New Roman" w:hAnsiTheme="minorHAnsi" w:cstheme="minorHAnsi"/>
          <w:lang w:eastAsia="pl-PL"/>
        </w:rPr>
        <w:tab/>
      </w:r>
      <w:r w:rsidRPr="003D0082">
        <w:rPr>
          <w:rFonts w:asciiTheme="minorHAnsi" w:eastAsia="Times New Roman" w:hAnsiTheme="minorHAnsi" w:cstheme="minorHAnsi"/>
          <w:b/>
          <w:bCs/>
          <w:lang w:eastAsia="pl-PL"/>
        </w:rPr>
        <w:t xml:space="preserve">Wykonawca                                                                                  </w:t>
      </w:r>
      <w:r w:rsidRPr="003D0082">
        <w:rPr>
          <w:rFonts w:asciiTheme="minorHAnsi" w:eastAsia="Times New Roman" w:hAnsiTheme="minorHAnsi" w:cstheme="minorHAnsi"/>
          <w:b/>
          <w:bCs/>
          <w:lang w:eastAsia="pl-PL"/>
        </w:rPr>
        <w:tab/>
        <w:t>Zamawiający</w:t>
      </w:r>
    </w:p>
    <w:p w14:paraId="0ADF263A" w14:textId="2DCA328C" w:rsidR="004A69DD" w:rsidRPr="003D0082" w:rsidRDefault="004A69DD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4101F688" w14:textId="77777777" w:rsidR="004A69DD" w:rsidRPr="003D0082" w:rsidRDefault="004A69DD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487E1C3B" w14:textId="290DF15B" w:rsidR="00314C9A" w:rsidRPr="003D0082" w:rsidRDefault="00314C9A" w:rsidP="00D1180E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</w:p>
    <w:sectPr w:rsidR="00314C9A" w:rsidRPr="003D008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824180" w14:textId="77777777" w:rsidR="00033F95" w:rsidRDefault="00033F95" w:rsidP="00994E7C">
      <w:pPr>
        <w:spacing w:after="0" w:line="240" w:lineRule="auto"/>
      </w:pPr>
      <w:r>
        <w:separator/>
      </w:r>
    </w:p>
  </w:endnote>
  <w:endnote w:type="continuationSeparator" w:id="0">
    <w:p w14:paraId="3A9367C0" w14:textId="77777777" w:rsidR="00033F95" w:rsidRDefault="00033F95" w:rsidP="00994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74C31F" w14:textId="77777777" w:rsidR="00033F95" w:rsidRDefault="00033F95" w:rsidP="00994E7C">
      <w:pPr>
        <w:spacing w:after="0" w:line="240" w:lineRule="auto"/>
      </w:pPr>
      <w:r>
        <w:separator/>
      </w:r>
    </w:p>
  </w:footnote>
  <w:footnote w:type="continuationSeparator" w:id="0">
    <w:p w14:paraId="54C0DD60" w14:textId="77777777" w:rsidR="00033F95" w:rsidRDefault="00033F95" w:rsidP="00994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9FD51" w14:textId="77777777" w:rsidR="00994E7C" w:rsidRDefault="00994E7C" w:rsidP="00994E7C">
    <w:pPr>
      <w:pStyle w:val="Nagwek"/>
      <w:tabs>
        <w:tab w:val="clear" w:pos="4536"/>
        <w:tab w:val="clear" w:pos="9072"/>
        <w:tab w:val="left" w:pos="303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645497"/>
    <w:multiLevelType w:val="multilevel"/>
    <w:tmpl w:val="9E464F42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E9A5B8E"/>
    <w:multiLevelType w:val="multilevel"/>
    <w:tmpl w:val="240C5C1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F72295B"/>
    <w:multiLevelType w:val="hybridMultilevel"/>
    <w:tmpl w:val="EDA4709A"/>
    <w:lvl w:ilvl="0" w:tplc="F434053A">
      <w:start w:val="1"/>
      <w:numFmt w:val="decimal"/>
      <w:lvlText w:val="%1."/>
      <w:lvlJc w:val="left"/>
      <w:pPr>
        <w:ind w:left="7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4" w15:restartNumberingAfterBreak="0">
    <w:nsid w:val="12E16BCF"/>
    <w:multiLevelType w:val="hybridMultilevel"/>
    <w:tmpl w:val="87449E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B5401"/>
    <w:multiLevelType w:val="hybridMultilevel"/>
    <w:tmpl w:val="A336EF1C"/>
    <w:lvl w:ilvl="0" w:tplc="87DA39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05262F"/>
    <w:multiLevelType w:val="hybridMultilevel"/>
    <w:tmpl w:val="8376C806"/>
    <w:lvl w:ilvl="0" w:tplc="A6CEBD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901A33"/>
    <w:multiLevelType w:val="hybridMultilevel"/>
    <w:tmpl w:val="ACD61690"/>
    <w:lvl w:ilvl="0" w:tplc="744A9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7725BB"/>
    <w:multiLevelType w:val="hybridMultilevel"/>
    <w:tmpl w:val="5CD60F08"/>
    <w:lvl w:ilvl="0" w:tplc="F79818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623BDC"/>
    <w:multiLevelType w:val="hybridMultilevel"/>
    <w:tmpl w:val="C264F5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E8269B"/>
    <w:multiLevelType w:val="hybridMultilevel"/>
    <w:tmpl w:val="0302A02E"/>
    <w:lvl w:ilvl="0" w:tplc="9432CE0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14402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5505797">
    <w:abstractNumId w:val="6"/>
  </w:num>
  <w:num w:numId="3" w16cid:durableId="1968122645">
    <w:abstractNumId w:val="1"/>
  </w:num>
  <w:num w:numId="4" w16cid:durableId="1234319676">
    <w:abstractNumId w:val="2"/>
  </w:num>
  <w:num w:numId="5" w16cid:durableId="749499739">
    <w:abstractNumId w:val="9"/>
  </w:num>
  <w:num w:numId="6" w16cid:durableId="1307705613">
    <w:abstractNumId w:val="5"/>
  </w:num>
  <w:num w:numId="7" w16cid:durableId="2059434754">
    <w:abstractNumId w:val="4"/>
  </w:num>
  <w:num w:numId="8" w16cid:durableId="6519976">
    <w:abstractNumId w:val="0"/>
  </w:num>
  <w:num w:numId="9" w16cid:durableId="1064907772">
    <w:abstractNumId w:val="8"/>
  </w:num>
  <w:num w:numId="10" w16cid:durableId="1147164460">
    <w:abstractNumId w:val="7"/>
  </w:num>
  <w:num w:numId="11" w16cid:durableId="19941415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E7C"/>
    <w:rsid w:val="0001349B"/>
    <w:rsid w:val="00030B96"/>
    <w:rsid w:val="000320C7"/>
    <w:rsid w:val="00033F95"/>
    <w:rsid w:val="00054D37"/>
    <w:rsid w:val="000E6A65"/>
    <w:rsid w:val="001246F2"/>
    <w:rsid w:val="00132ABE"/>
    <w:rsid w:val="00135670"/>
    <w:rsid w:val="00170B22"/>
    <w:rsid w:val="00181A6D"/>
    <w:rsid w:val="001B539E"/>
    <w:rsid w:val="001C59A8"/>
    <w:rsid w:val="001E0549"/>
    <w:rsid w:val="001F29AE"/>
    <w:rsid w:val="002170F9"/>
    <w:rsid w:val="00254101"/>
    <w:rsid w:val="002942E2"/>
    <w:rsid w:val="002944F2"/>
    <w:rsid w:val="002A2747"/>
    <w:rsid w:val="00301168"/>
    <w:rsid w:val="00303659"/>
    <w:rsid w:val="00310CE6"/>
    <w:rsid w:val="00314C9A"/>
    <w:rsid w:val="00331508"/>
    <w:rsid w:val="00350243"/>
    <w:rsid w:val="003644AC"/>
    <w:rsid w:val="00373004"/>
    <w:rsid w:val="003B0E1F"/>
    <w:rsid w:val="003D0082"/>
    <w:rsid w:val="003E352C"/>
    <w:rsid w:val="003F685B"/>
    <w:rsid w:val="00444D9F"/>
    <w:rsid w:val="00444F56"/>
    <w:rsid w:val="0044668A"/>
    <w:rsid w:val="00481E4A"/>
    <w:rsid w:val="004A69DD"/>
    <w:rsid w:val="004B28FD"/>
    <w:rsid w:val="004D331F"/>
    <w:rsid w:val="004E05F7"/>
    <w:rsid w:val="0053576F"/>
    <w:rsid w:val="005661E4"/>
    <w:rsid w:val="005700DC"/>
    <w:rsid w:val="005759F3"/>
    <w:rsid w:val="005937FE"/>
    <w:rsid w:val="005A4C07"/>
    <w:rsid w:val="005E24F0"/>
    <w:rsid w:val="00631FFB"/>
    <w:rsid w:val="0063326B"/>
    <w:rsid w:val="00641C12"/>
    <w:rsid w:val="00656CF8"/>
    <w:rsid w:val="00664D2D"/>
    <w:rsid w:val="00671206"/>
    <w:rsid w:val="006A2F68"/>
    <w:rsid w:val="006C6ADA"/>
    <w:rsid w:val="006C700B"/>
    <w:rsid w:val="00740298"/>
    <w:rsid w:val="007754CE"/>
    <w:rsid w:val="00797C39"/>
    <w:rsid w:val="007B21AA"/>
    <w:rsid w:val="007D5483"/>
    <w:rsid w:val="007E0A33"/>
    <w:rsid w:val="007F2F1E"/>
    <w:rsid w:val="00830526"/>
    <w:rsid w:val="00865D86"/>
    <w:rsid w:val="00882EFE"/>
    <w:rsid w:val="0089230C"/>
    <w:rsid w:val="008A3799"/>
    <w:rsid w:val="008A38F9"/>
    <w:rsid w:val="008C093F"/>
    <w:rsid w:val="008E77AC"/>
    <w:rsid w:val="00912706"/>
    <w:rsid w:val="00947B7E"/>
    <w:rsid w:val="0095101D"/>
    <w:rsid w:val="00953401"/>
    <w:rsid w:val="00994E7C"/>
    <w:rsid w:val="009C71AF"/>
    <w:rsid w:val="009F47E7"/>
    <w:rsid w:val="00A0126D"/>
    <w:rsid w:val="00A10D81"/>
    <w:rsid w:val="00A13E2A"/>
    <w:rsid w:val="00A95F24"/>
    <w:rsid w:val="00AB14CA"/>
    <w:rsid w:val="00B12726"/>
    <w:rsid w:val="00B226E7"/>
    <w:rsid w:val="00B87041"/>
    <w:rsid w:val="00BA1E29"/>
    <w:rsid w:val="00BA5428"/>
    <w:rsid w:val="00BB04BB"/>
    <w:rsid w:val="00BB3A2C"/>
    <w:rsid w:val="00C0117B"/>
    <w:rsid w:val="00C2296F"/>
    <w:rsid w:val="00C239BC"/>
    <w:rsid w:val="00C265FC"/>
    <w:rsid w:val="00C52115"/>
    <w:rsid w:val="00CA7872"/>
    <w:rsid w:val="00CB4EEF"/>
    <w:rsid w:val="00CE391F"/>
    <w:rsid w:val="00D1180E"/>
    <w:rsid w:val="00D16425"/>
    <w:rsid w:val="00D32130"/>
    <w:rsid w:val="00DD2A41"/>
    <w:rsid w:val="00DE4248"/>
    <w:rsid w:val="00DF56D7"/>
    <w:rsid w:val="00E354FB"/>
    <w:rsid w:val="00E54BA2"/>
    <w:rsid w:val="00E72F01"/>
    <w:rsid w:val="00E76627"/>
    <w:rsid w:val="00E9797C"/>
    <w:rsid w:val="00EC6461"/>
    <w:rsid w:val="00ED7ABC"/>
    <w:rsid w:val="00F524DC"/>
    <w:rsid w:val="00F8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09761D"/>
  <w15:chartTrackingRefBased/>
  <w15:docId w15:val="{24089018-B7FF-4F6B-B3A4-751533448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E7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994E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 Znak"/>
    <w:basedOn w:val="Normalny"/>
    <w:link w:val="NagwekZnak"/>
    <w:uiPriority w:val="99"/>
    <w:unhideWhenUsed/>
    <w:rsid w:val="00994E7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aliases w:val=" Znak Znak"/>
    <w:basedOn w:val="Domylnaczcionkaakapitu"/>
    <w:link w:val="Nagwek"/>
    <w:uiPriority w:val="99"/>
    <w:rsid w:val="00994E7C"/>
  </w:style>
  <w:style w:type="paragraph" w:styleId="Stopka">
    <w:name w:val="footer"/>
    <w:basedOn w:val="Normalny"/>
    <w:link w:val="StopkaZnak"/>
    <w:uiPriority w:val="99"/>
    <w:unhideWhenUsed/>
    <w:rsid w:val="00994E7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994E7C"/>
  </w:style>
  <w:style w:type="character" w:customStyle="1" w:styleId="Nagwek1Znak">
    <w:name w:val="Nagłówek 1 Znak"/>
    <w:basedOn w:val="Domylnaczcionkaakapitu"/>
    <w:link w:val="Nagwek1"/>
    <w:rsid w:val="00994E7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89230C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D1180E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D3213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34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1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7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08686A-A519-41F1-9A23-DAD74B660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1529</Words>
  <Characters>9175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malgorzatak</dc:creator>
  <cp:keywords/>
  <dc:description/>
  <cp:lastModifiedBy>dianad</cp:lastModifiedBy>
  <cp:revision>5</cp:revision>
  <cp:lastPrinted>2018-11-15T12:25:00Z</cp:lastPrinted>
  <dcterms:created xsi:type="dcterms:W3CDTF">2024-07-29T08:49:00Z</dcterms:created>
  <dcterms:modified xsi:type="dcterms:W3CDTF">2024-10-08T11:50:00Z</dcterms:modified>
</cp:coreProperties>
</file>