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B3DA" w14:textId="63034C28" w:rsidR="00A137EC" w:rsidRPr="004F18A9" w:rsidRDefault="00A137EC" w:rsidP="004F1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Przedsi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ę</w:t>
      </w:r>
      <w:r w:rsidR="004F18A9">
        <w:rPr>
          <w:rFonts w:ascii="Arial" w:hAnsi="Arial" w:cs="Arial"/>
          <w:b/>
          <w:bCs/>
          <w:color w:val="000000"/>
          <w:sz w:val="18"/>
          <w:szCs w:val="18"/>
        </w:rPr>
        <w:t>biorca:</w:t>
      </w:r>
      <w:r w:rsidR="00215D31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14:paraId="7F8A733B" w14:textId="77777777" w:rsidR="00A137EC" w:rsidRDefault="00A137EC" w:rsidP="004F1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</w:t>
      </w:r>
    </w:p>
    <w:p w14:paraId="7D7391BF" w14:textId="77777777" w:rsidR="00A137EC" w:rsidRDefault="00A137EC" w:rsidP="004F1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</w:t>
      </w:r>
    </w:p>
    <w:p w14:paraId="55AB5222" w14:textId="77777777" w:rsidR="00A137EC" w:rsidRDefault="00A137EC" w:rsidP="004F1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14:paraId="287AC509" w14:textId="77777777" w:rsidR="004F18A9" w:rsidRDefault="00A137EC" w:rsidP="004F1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NIP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....................................................... </w:t>
      </w:r>
    </w:p>
    <w:p w14:paraId="08E5A637" w14:textId="77777777" w:rsidR="00A137EC" w:rsidRPr="004F18A9" w:rsidRDefault="004F18A9" w:rsidP="004F1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4F18A9">
        <w:rPr>
          <w:rFonts w:ascii="Arial" w:hAnsi="Arial" w:cs="Arial"/>
          <w:b/>
          <w:color w:val="000000"/>
          <w:sz w:val="18"/>
          <w:szCs w:val="18"/>
        </w:rPr>
        <w:t>Nr telefonu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…………………………….. </w:t>
      </w:r>
      <w:r w:rsidR="00A137EC">
        <w:rPr>
          <w:rFonts w:ascii="Arial" w:hAnsi="Arial" w:cs="Arial"/>
          <w:color w:val="000000"/>
          <w:sz w:val="18"/>
          <w:szCs w:val="18"/>
        </w:rPr>
        <w:tab/>
      </w:r>
      <w:r w:rsidR="00A137EC">
        <w:rPr>
          <w:rFonts w:ascii="Arial" w:hAnsi="Arial" w:cs="Arial"/>
          <w:color w:val="000000"/>
          <w:sz w:val="18"/>
          <w:szCs w:val="18"/>
        </w:rPr>
        <w:tab/>
      </w:r>
      <w:r w:rsidR="00A137EC">
        <w:rPr>
          <w:rFonts w:ascii="Arial" w:hAnsi="Arial" w:cs="Arial"/>
          <w:color w:val="000000"/>
          <w:sz w:val="18"/>
          <w:szCs w:val="18"/>
        </w:rPr>
        <w:tab/>
      </w:r>
      <w:r w:rsidR="00A137EC" w:rsidRPr="004F18A9">
        <w:rPr>
          <w:rFonts w:ascii="Arial" w:hAnsi="Arial" w:cs="Arial"/>
          <w:b/>
          <w:color w:val="000000"/>
          <w:sz w:val="18"/>
          <w:szCs w:val="18"/>
        </w:rPr>
        <w:t>Szczawnica</w:t>
      </w:r>
      <w:r w:rsidR="00A137EC" w:rsidRPr="004F18A9">
        <w:rPr>
          <w:rFonts w:ascii="Arial" w:hAnsi="Arial" w:cs="Arial"/>
          <w:b/>
          <w:bCs/>
          <w:color w:val="000000"/>
          <w:sz w:val="18"/>
          <w:szCs w:val="18"/>
        </w:rPr>
        <w:t>,</w:t>
      </w:r>
      <w:r w:rsidR="00A137EC">
        <w:rPr>
          <w:rFonts w:ascii="Arial" w:hAnsi="Arial" w:cs="Arial"/>
          <w:b/>
          <w:bCs/>
          <w:color w:val="000000"/>
          <w:sz w:val="18"/>
          <w:szCs w:val="18"/>
        </w:rPr>
        <w:t xml:space="preserve"> dnia................................................</w:t>
      </w:r>
    </w:p>
    <w:p w14:paraId="6D264B71" w14:textId="6842CE67" w:rsidR="00A137EC" w:rsidRPr="009156C6" w:rsidRDefault="009156C6" w:rsidP="004F1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e-mail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</w:t>
      </w:r>
    </w:p>
    <w:p w14:paraId="7129287B" w14:textId="77777777" w:rsidR="00A137EC" w:rsidRDefault="00A137EC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302EF64" w14:textId="77777777" w:rsidR="00A137EC" w:rsidRDefault="00A137EC" w:rsidP="004F18A9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 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Ś</w:t>
      </w:r>
      <w:r>
        <w:rPr>
          <w:rFonts w:ascii="Arial,Bold" w:eastAsia="Arial,Bold" w:hAnsi="Arial" w:cs="Arial,Bold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W I A D C Z E N I E</w:t>
      </w:r>
    </w:p>
    <w:p w14:paraId="32A6C125" w14:textId="3778BAC9" w:rsidR="00A137EC" w:rsidRPr="00FD1601" w:rsidRDefault="00A137EC" w:rsidP="004F18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Uprzedzony(a) o konsekwencjach za podanie nieprawdziwych danych, wynikaj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ą</w:t>
      </w:r>
      <w:r>
        <w:rPr>
          <w:rFonts w:ascii="Arial" w:hAnsi="Arial" w:cs="Arial"/>
          <w:b/>
          <w:bCs/>
          <w:color w:val="000000"/>
          <w:sz w:val="18"/>
          <w:szCs w:val="18"/>
        </w:rPr>
        <w:t>cych z art. 18 ust. 10 pkt. 5 ustawy z dnia 26 pa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ź</w:t>
      </w:r>
      <w:r>
        <w:rPr>
          <w:rFonts w:ascii="Arial" w:hAnsi="Arial" w:cs="Arial"/>
          <w:b/>
          <w:bCs/>
          <w:color w:val="000000"/>
          <w:sz w:val="18"/>
          <w:szCs w:val="18"/>
        </w:rPr>
        <w:t>dziernika 1982 r. o wychowaniu w trze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ź</w:t>
      </w:r>
      <w:r>
        <w:rPr>
          <w:rFonts w:ascii="Arial" w:hAnsi="Arial" w:cs="Arial"/>
          <w:b/>
          <w:bCs/>
          <w:color w:val="000000"/>
          <w:sz w:val="18"/>
          <w:szCs w:val="18"/>
        </w:rPr>
        <w:t>wo</w:t>
      </w:r>
      <w:r>
        <w:rPr>
          <w:rFonts w:ascii="Arial,Bold" w:eastAsia="Arial,Bold" w:hAnsi="Arial" w:cs="Arial,Bold" w:hint="eastAsia"/>
          <w:b/>
          <w:bCs/>
          <w:color w:val="000000"/>
          <w:sz w:val="18"/>
          <w:szCs w:val="18"/>
        </w:rPr>
        <w:t>ś</w:t>
      </w:r>
      <w:r>
        <w:rPr>
          <w:rFonts w:ascii="Arial" w:hAnsi="Arial" w:cs="Arial"/>
          <w:b/>
          <w:bCs/>
          <w:color w:val="000000"/>
          <w:sz w:val="18"/>
          <w:szCs w:val="18"/>
        </w:rPr>
        <w:t>ci i przeciwdziałaniu alkoholizmowi</w:t>
      </w:r>
      <w:r w:rsidR="00C74F5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74F5D">
        <w:rPr>
          <w:rFonts w:ascii="Arial" w:hAnsi="Arial" w:cs="Arial"/>
          <w:b/>
          <w:bCs/>
          <w:color w:val="000000"/>
          <w:sz w:val="18"/>
          <w:szCs w:val="18"/>
        </w:rPr>
        <w:br/>
        <w:t>(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Dz. U. </w:t>
      </w:r>
      <w:r w:rsidRPr="00FD1601">
        <w:rPr>
          <w:rFonts w:ascii="Arial" w:hAnsi="Arial" w:cs="Arial"/>
          <w:b/>
          <w:bCs/>
          <w:sz w:val="18"/>
          <w:szCs w:val="18"/>
        </w:rPr>
        <w:t>z 20</w:t>
      </w:r>
      <w:r w:rsidR="00E87394" w:rsidRPr="00FD1601">
        <w:rPr>
          <w:rFonts w:ascii="Arial" w:hAnsi="Arial" w:cs="Arial"/>
          <w:b/>
          <w:bCs/>
          <w:sz w:val="18"/>
          <w:szCs w:val="18"/>
        </w:rPr>
        <w:t>2</w:t>
      </w:r>
      <w:r w:rsidR="00E7282F" w:rsidRPr="00FD1601">
        <w:rPr>
          <w:rFonts w:ascii="Arial" w:hAnsi="Arial" w:cs="Arial"/>
          <w:b/>
          <w:bCs/>
          <w:sz w:val="18"/>
          <w:szCs w:val="18"/>
        </w:rPr>
        <w:t>3</w:t>
      </w:r>
      <w:r w:rsidR="00E87394" w:rsidRPr="00FD1601">
        <w:rPr>
          <w:rFonts w:ascii="Arial" w:hAnsi="Arial" w:cs="Arial"/>
          <w:b/>
          <w:bCs/>
          <w:sz w:val="18"/>
          <w:szCs w:val="18"/>
        </w:rPr>
        <w:t>, poz.</w:t>
      </w:r>
      <w:r w:rsidR="00E7282F" w:rsidRPr="00FD1601">
        <w:rPr>
          <w:rFonts w:ascii="Arial" w:hAnsi="Arial" w:cs="Arial"/>
          <w:b/>
          <w:bCs/>
          <w:sz w:val="18"/>
          <w:szCs w:val="18"/>
        </w:rPr>
        <w:t xml:space="preserve"> 2151</w:t>
      </w:r>
      <w:r w:rsidRPr="00FD1601">
        <w:rPr>
          <w:rFonts w:ascii="Arial" w:hAnsi="Arial" w:cs="Arial"/>
          <w:b/>
          <w:bCs/>
          <w:sz w:val="18"/>
          <w:szCs w:val="18"/>
        </w:rPr>
        <w:t>) o</w:t>
      </w:r>
      <w:r w:rsidRPr="00FD1601">
        <w:rPr>
          <w:rFonts w:ascii="Arial,Bold" w:eastAsia="Arial,Bold" w:hAnsi="Arial" w:cs="Arial,Bold" w:hint="eastAsia"/>
          <w:b/>
          <w:bCs/>
          <w:sz w:val="18"/>
          <w:szCs w:val="18"/>
        </w:rPr>
        <w:t>ś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wiadczam, </w:t>
      </w:r>
      <w:r w:rsidRPr="00FD1601">
        <w:rPr>
          <w:rFonts w:ascii="Arial,Bold" w:eastAsia="Arial,Bold" w:hAnsi="Arial" w:cs="Arial,Bold" w:hint="eastAsia"/>
          <w:b/>
          <w:bCs/>
          <w:sz w:val="18"/>
          <w:szCs w:val="18"/>
        </w:rPr>
        <w:t>ż</w:t>
      </w:r>
      <w:r w:rsidRPr="00FD1601">
        <w:rPr>
          <w:rFonts w:ascii="Arial" w:hAnsi="Arial" w:cs="Arial"/>
          <w:b/>
          <w:bCs/>
          <w:sz w:val="18"/>
          <w:szCs w:val="18"/>
        </w:rPr>
        <w:t>e w p</w:t>
      </w:r>
      <w:r w:rsidR="00215D31" w:rsidRPr="00FD1601">
        <w:rPr>
          <w:rFonts w:ascii="Arial" w:hAnsi="Arial" w:cs="Arial"/>
          <w:b/>
          <w:bCs/>
          <w:sz w:val="18"/>
          <w:szCs w:val="18"/>
        </w:rPr>
        <w:t xml:space="preserve">rowadzonym przeze mnie sklepie/ </w:t>
      </w:r>
      <w:r w:rsidRPr="00FD1601">
        <w:rPr>
          <w:rFonts w:ascii="Arial" w:hAnsi="Arial" w:cs="Arial"/>
          <w:b/>
          <w:bCs/>
          <w:sz w:val="18"/>
          <w:szCs w:val="18"/>
        </w:rPr>
        <w:t>lokalu gastrono</w:t>
      </w:r>
      <w:r w:rsidR="00786AC6" w:rsidRPr="00FD1601">
        <w:rPr>
          <w:rFonts w:ascii="Arial" w:hAnsi="Arial" w:cs="Arial"/>
          <w:b/>
          <w:bCs/>
          <w:sz w:val="18"/>
          <w:szCs w:val="18"/>
        </w:rPr>
        <w:t xml:space="preserve">micznym </w:t>
      </w:r>
      <w:r w:rsidR="00215D31" w:rsidRPr="00FD1601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…………………………………………………………….………………………………</w:t>
      </w:r>
      <w:r w:rsidR="00C74F5D">
        <w:rPr>
          <w:rFonts w:ascii="Arial" w:hAnsi="Arial" w:cs="Arial"/>
          <w:b/>
          <w:bCs/>
          <w:sz w:val="18"/>
          <w:szCs w:val="18"/>
        </w:rPr>
        <w:t>……..</w:t>
      </w:r>
      <w:r w:rsidR="00215D31" w:rsidRPr="00FD1601">
        <w:rPr>
          <w:rFonts w:ascii="Arial" w:hAnsi="Arial" w:cs="Arial"/>
          <w:b/>
          <w:bCs/>
          <w:sz w:val="18"/>
          <w:szCs w:val="18"/>
        </w:rPr>
        <w:t xml:space="preserve">położonym </w:t>
      </w:r>
      <w:r w:rsidRPr="00FD1601">
        <w:rPr>
          <w:rFonts w:ascii="Arial" w:hAnsi="Arial" w:cs="Arial"/>
          <w:b/>
          <w:bCs/>
          <w:sz w:val="18"/>
          <w:szCs w:val="18"/>
        </w:rPr>
        <w:t>w Szczawnicy, przy ulicy …………………</w:t>
      </w:r>
      <w:r w:rsidR="004F18A9" w:rsidRPr="00FD1601">
        <w:rPr>
          <w:rFonts w:ascii="Arial" w:hAnsi="Arial" w:cs="Arial"/>
          <w:b/>
          <w:bCs/>
          <w:sz w:val="18"/>
          <w:szCs w:val="18"/>
        </w:rPr>
        <w:t>…………………</w:t>
      </w:r>
      <w:r w:rsidRPr="00FD1601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</w:t>
      </w:r>
      <w:r w:rsidR="00C74F5D">
        <w:rPr>
          <w:rFonts w:ascii="Arial" w:hAnsi="Arial" w:cs="Arial"/>
          <w:b/>
          <w:bCs/>
          <w:sz w:val="18"/>
          <w:szCs w:val="18"/>
        </w:rPr>
        <w:t>………………….</w:t>
      </w:r>
    </w:p>
    <w:p w14:paraId="424C7EE9" w14:textId="77777777" w:rsidR="00A137EC" w:rsidRPr="00FD1601" w:rsidRDefault="00A137EC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BAD7BA7" w14:textId="5148597D" w:rsidR="00A137EC" w:rsidRPr="00FD1601" w:rsidRDefault="00A137EC" w:rsidP="004F1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t xml:space="preserve">wartość sprzedaży poszczególnych rodzajów napojów alkoholowych 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brutto (z podatkiem VAT oraz podatkiem akcyzowym) w roku </w:t>
      </w:r>
      <w:r w:rsidRPr="00FD1601">
        <w:rPr>
          <w:rFonts w:ascii="Arial" w:hAnsi="Arial" w:cs="Arial"/>
          <w:b/>
          <w:bCs/>
          <w:sz w:val="20"/>
          <w:szCs w:val="20"/>
        </w:rPr>
        <w:t>20</w:t>
      </w:r>
      <w:r w:rsidR="00850BD7" w:rsidRPr="00FD1601">
        <w:rPr>
          <w:rFonts w:ascii="Arial" w:hAnsi="Arial" w:cs="Arial"/>
          <w:b/>
          <w:bCs/>
          <w:sz w:val="20"/>
          <w:szCs w:val="20"/>
        </w:rPr>
        <w:t>2</w:t>
      </w:r>
      <w:r w:rsidR="00C74F5D">
        <w:rPr>
          <w:rFonts w:ascii="Arial" w:hAnsi="Arial" w:cs="Arial"/>
          <w:b/>
          <w:bCs/>
          <w:sz w:val="20"/>
          <w:szCs w:val="20"/>
        </w:rPr>
        <w:t>5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wyniosła:</w:t>
      </w:r>
    </w:p>
    <w:p w14:paraId="196D6254" w14:textId="77777777" w:rsidR="00A137EC" w:rsidRPr="00FD1601" w:rsidRDefault="00A137EC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61EDE3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t xml:space="preserve">- 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dla napojów alkoholowych kat. A, </w:t>
      </w:r>
      <w:r w:rsidRPr="00FD1601">
        <w:rPr>
          <w:rFonts w:ascii="Arial" w:hAnsi="Arial" w:cs="Arial"/>
          <w:sz w:val="18"/>
          <w:szCs w:val="18"/>
        </w:rPr>
        <w:t>tj. o zawartości alkoholu do 4,5% oraz piwa</w:t>
      </w:r>
    </w:p>
    <w:p w14:paraId="0BEFC7E1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t>zezwolenie nr …………............................................................. – ..........................................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.........</w:t>
      </w:r>
      <w:r w:rsidRPr="00FD1601">
        <w:rPr>
          <w:rFonts w:ascii="Arial" w:hAnsi="Arial" w:cs="Arial"/>
          <w:sz w:val="18"/>
          <w:szCs w:val="18"/>
        </w:rPr>
        <w:t>...............</w:t>
      </w:r>
      <w:r w:rsidR="004F18A9" w:rsidRPr="00FD1601">
        <w:rPr>
          <w:rFonts w:ascii="Arial" w:hAnsi="Arial" w:cs="Arial"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złotych,</w:t>
      </w:r>
    </w:p>
    <w:p w14:paraId="08D3AEE0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bCs/>
          <w:i/>
          <w:sz w:val="18"/>
          <w:szCs w:val="18"/>
        </w:rPr>
        <w:t>słownie złotych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...........</w:t>
      </w:r>
      <w:r w:rsidRPr="00FD1601">
        <w:rPr>
          <w:rFonts w:ascii="Arial" w:hAnsi="Arial" w:cs="Arial"/>
          <w:sz w:val="18"/>
          <w:szCs w:val="18"/>
        </w:rPr>
        <w:t>.............</w:t>
      </w:r>
    </w:p>
    <w:p w14:paraId="3BE87A54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br/>
        <w:t xml:space="preserve">- 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dla napojów alkoholowych kat. B, </w:t>
      </w:r>
      <w:r w:rsidRPr="00FD1601">
        <w:rPr>
          <w:rFonts w:ascii="Arial" w:hAnsi="Arial" w:cs="Arial"/>
          <w:sz w:val="18"/>
          <w:szCs w:val="18"/>
        </w:rPr>
        <w:t>tj. o zawartości alkoholu powyżej 4,5% do 18% oprócz piwa</w:t>
      </w:r>
    </w:p>
    <w:p w14:paraId="60A9AFC5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t>zezwolenie nr .......................................................................... – …………..........................................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..........</w:t>
      </w:r>
      <w:r w:rsidRPr="00FD1601">
        <w:rPr>
          <w:rFonts w:ascii="Arial" w:hAnsi="Arial" w:cs="Arial"/>
          <w:sz w:val="18"/>
          <w:szCs w:val="18"/>
        </w:rPr>
        <w:t>..</w:t>
      </w:r>
      <w:r w:rsidR="004F18A9" w:rsidRPr="00FD1601">
        <w:rPr>
          <w:rFonts w:ascii="Arial" w:hAnsi="Arial" w:cs="Arial"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złotych,</w:t>
      </w:r>
    </w:p>
    <w:p w14:paraId="68C90ECD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bCs/>
          <w:i/>
          <w:sz w:val="18"/>
          <w:szCs w:val="18"/>
        </w:rPr>
        <w:t>słownie złotych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...........</w:t>
      </w:r>
      <w:r w:rsidRPr="00FD1601">
        <w:rPr>
          <w:rFonts w:ascii="Arial" w:hAnsi="Arial" w:cs="Arial"/>
          <w:sz w:val="18"/>
          <w:szCs w:val="18"/>
        </w:rPr>
        <w:t>.....</w:t>
      </w:r>
    </w:p>
    <w:p w14:paraId="0449C071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br/>
        <w:t xml:space="preserve">- 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dla napojów alkoholowych kat. C, </w:t>
      </w:r>
      <w:r w:rsidRPr="00FD1601">
        <w:rPr>
          <w:rFonts w:ascii="Arial" w:hAnsi="Arial" w:cs="Arial"/>
          <w:sz w:val="18"/>
          <w:szCs w:val="18"/>
        </w:rPr>
        <w:t>tj. o zawartości alkoholu powyżej 18%</w:t>
      </w:r>
    </w:p>
    <w:p w14:paraId="1C686D18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sz w:val="18"/>
          <w:szCs w:val="18"/>
        </w:rPr>
        <w:t>zezwolenie nr .......................................................................... – …………...............................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</w:t>
      </w:r>
      <w:r w:rsidRPr="00FD1601">
        <w:rPr>
          <w:rFonts w:ascii="Arial" w:hAnsi="Arial" w:cs="Arial"/>
          <w:sz w:val="18"/>
          <w:szCs w:val="18"/>
        </w:rPr>
        <w:t>.............</w:t>
      </w:r>
      <w:r w:rsidR="004F18A9" w:rsidRPr="00FD1601">
        <w:rPr>
          <w:rFonts w:ascii="Arial" w:hAnsi="Arial" w:cs="Arial"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złotych,</w:t>
      </w:r>
    </w:p>
    <w:p w14:paraId="6D2DF47A" w14:textId="77777777" w:rsidR="00A137EC" w:rsidRPr="00FD1601" w:rsidRDefault="00A137EC" w:rsidP="004F18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1601">
        <w:rPr>
          <w:rFonts w:ascii="Arial" w:hAnsi="Arial" w:cs="Arial"/>
          <w:bCs/>
          <w:i/>
          <w:sz w:val="18"/>
          <w:szCs w:val="18"/>
        </w:rPr>
        <w:t>słownie złotych</w:t>
      </w:r>
      <w:r w:rsidRPr="00FD160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60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  <w:r w:rsidR="004F18A9" w:rsidRPr="00FD1601">
        <w:rPr>
          <w:rFonts w:ascii="Arial" w:hAnsi="Arial" w:cs="Arial"/>
          <w:sz w:val="18"/>
          <w:szCs w:val="18"/>
        </w:rPr>
        <w:t>...........</w:t>
      </w:r>
      <w:r w:rsidRPr="00FD1601">
        <w:rPr>
          <w:rFonts w:ascii="Arial" w:hAnsi="Arial" w:cs="Arial"/>
          <w:sz w:val="18"/>
          <w:szCs w:val="18"/>
        </w:rPr>
        <w:t>..........</w:t>
      </w:r>
    </w:p>
    <w:p w14:paraId="1DC73E19" w14:textId="77777777" w:rsidR="00E87394" w:rsidRPr="00FD1601" w:rsidRDefault="00E87394" w:rsidP="004F1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0C10F25" w14:textId="77777777" w:rsidR="00E87394" w:rsidRPr="00FD1601" w:rsidRDefault="00E87394" w:rsidP="004F1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42D6EAF" w14:textId="7FA61002" w:rsidR="00A137EC" w:rsidRPr="00FD1601" w:rsidRDefault="00A137EC" w:rsidP="004F1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>POUCZENIE:</w:t>
      </w:r>
    </w:p>
    <w:p w14:paraId="4DFBFD93" w14:textId="77777777" w:rsidR="00A137EC" w:rsidRPr="00FD1601" w:rsidRDefault="00A137EC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 xml:space="preserve">1. 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PODPISANY EGZEMPLARZ O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  <w:highlight w:val="lightGray"/>
        </w:rPr>
        <w:t>Ś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WIADCZENIA NALE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  <w:highlight w:val="lightGray"/>
        </w:rPr>
        <w:t>Ż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Y ZŁO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  <w:highlight w:val="lightGray"/>
        </w:rPr>
        <w:t>Ż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Y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  <w:highlight w:val="lightGray"/>
        </w:rPr>
        <w:t>Ć</w:t>
      </w:r>
      <w:r w:rsidRPr="00FD1601">
        <w:rPr>
          <w:rFonts w:ascii="Arial,Bold" w:eastAsia="Arial,Bold" w:hAnsi="Arial" w:cs="Arial,Bold"/>
          <w:b/>
          <w:bCs/>
          <w:sz w:val="16"/>
          <w:szCs w:val="16"/>
          <w:highlight w:val="lightGray"/>
        </w:rPr>
        <w:t xml:space="preserve"> 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W URZ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  <w:highlight w:val="lightGray"/>
        </w:rPr>
        <w:t>Ę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 xml:space="preserve">DZIE W TERMINIE DO </w:t>
      </w:r>
      <w:r w:rsidR="00B471A5" w:rsidRPr="00FD1601">
        <w:rPr>
          <w:rFonts w:ascii="Arial" w:hAnsi="Arial" w:cs="Arial"/>
          <w:b/>
          <w:bCs/>
          <w:sz w:val="16"/>
          <w:szCs w:val="16"/>
          <w:highlight w:val="lightGray"/>
        </w:rPr>
        <w:t xml:space="preserve">DNIA </w:t>
      </w:r>
      <w:r w:rsidRPr="00FD1601">
        <w:rPr>
          <w:rFonts w:ascii="Arial" w:hAnsi="Arial" w:cs="Arial"/>
          <w:b/>
          <w:bCs/>
          <w:sz w:val="16"/>
          <w:szCs w:val="16"/>
          <w:highlight w:val="lightGray"/>
        </w:rPr>
        <w:t>31 STYCZNIA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. </w:t>
      </w:r>
      <w:r w:rsidR="002D568E" w:rsidRPr="00FD1601">
        <w:rPr>
          <w:rFonts w:ascii="Arial" w:hAnsi="Arial" w:cs="Arial"/>
          <w:b/>
          <w:bCs/>
          <w:sz w:val="16"/>
          <w:szCs w:val="16"/>
        </w:rPr>
        <w:br/>
      </w:r>
      <w:r w:rsidRPr="00FD1601">
        <w:rPr>
          <w:rFonts w:ascii="Arial" w:hAnsi="Arial" w:cs="Arial"/>
          <w:b/>
          <w:bCs/>
          <w:sz w:val="16"/>
          <w:szCs w:val="16"/>
        </w:rPr>
        <w:t>W przypadku przesłania poczt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ą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Pr="00FD1601">
        <w:rPr>
          <w:rFonts w:ascii="Arial" w:hAnsi="Arial" w:cs="Arial"/>
          <w:b/>
          <w:bCs/>
          <w:sz w:val="16"/>
          <w:szCs w:val="16"/>
        </w:rPr>
        <w:t>– o terminowo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ś</w:t>
      </w:r>
      <w:r w:rsidRPr="00FD1601">
        <w:rPr>
          <w:rFonts w:ascii="Arial" w:hAnsi="Arial" w:cs="Arial"/>
          <w:b/>
          <w:bCs/>
          <w:sz w:val="16"/>
          <w:szCs w:val="16"/>
        </w:rPr>
        <w:t>ci decyduje data stempla pocztowego.</w:t>
      </w:r>
    </w:p>
    <w:p w14:paraId="573BCD9D" w14:textId="77777777" w:rsidR="00A137EC" w:rsidRPr="00FD1601" w:rsidRDefault="00A137EC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>2. Wpłaty nale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ż</w:t>
      </w:r>
      <w:r w:rsidRPr="00FD1601">
        <w:rPr>
          <w:rFonts w:ascii="Arial" w:hAnsi="Arial" w:cs="Arial"/>
          <w:b/>
          <w:bCs/>
          <w:sz w:val="16"/>
          <w:szCs w:val="16"/>
        </w:rPr>
        <w:t>no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ś</w:t>
      </w:r>
      <w:r w:rsidRPr="00FD1601">
        <w:rPr>
          <w:rFonts w:ascii="Arial" w:hAnsi="Arial" w:cs="Arial"/>
          <w:b/>
          <w:bCs/>
          <w:sz w:val="16"/>
          <w:szCs w:val="16"/>
        </w:rPr>
        <w:t>ci w terminie do 31 stycznia, mo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ż</w:t>
      </w:r>
      <w:r w:rsidRPr="00FD1601">
        <w:rPr>
          <w:rFonts w:ascii="Arial" w:hAnsi="Arial" w:cs="Arial"/>
          <w:b/>
          <w:bCs/>
          <w:sz w:val="16"/>
          <w:szCs w:val="16"/>
        </w:rPr>
        <w:t>na dokonywa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ć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Pr="00FD1601">
        <w:rPr>
          <w:rFonts w:ascii="Arial" w:hAnsi="Arial" w:cs="Arial"/>
          <w:b/>
          <w:bCs/>
          <w:sz w:val="16"/>
          <w:szCs w:val="16"/>
        </w:rPr>
        <w:t>gotówk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ą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Pr="00FD1601">
        <w:rPr>
          <w:rFonts w:ascii="Arial" w:eastAsia="Arial,Bold" w:hAnsi="Arial" w:cs="Arial"/>
          <w:b/>
          <w:bCs/>
          <w:sz w:val="16"/>
          <w:szCs w:val="16"/>
        </w:rPr>
        <w:t xml:space="preserve">w </w:t>
      </w:r>
      <w:r w:rsidRPr="00FD1601">
        <w:rPr>
          <w:rFonts w:ascii="Arial" w:hAnsi="Arial" w:cs="Arial"/>
          <w:b/>
          <w:bCs/>
          <w:sz w:val="16"/>
          <w:szCs w:val="16"/>
        </w:rPr>
        <w:t>kasie Urz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ę</w:t>
      </w:r>
      <w:r w:rsidRPr="00FD1601">
        <w:rPr>
          <w:rFonts w:ascii="Arial" w:hAnsi="Arial" w:cs="Arial"/>
          <w:b/>
          <w:bCs/>
          <w:sz w:val="16"/>
          <w:szCs w:val="16"/>
        </w:rPr>
        <w:t>du</w:t>
      </w:r>
      <w:r w:rsidR="00215D31" w:rsidRPr="00FD1601">
        <w:rPr>
          <w:rFonts w:ascii="Arial" w:hAnsi="Arial" w:cs="Arial"/>
          <w:b/>
          <w:bCs/>
          <w:sz w:val="16"/>
          <w:szCs w:val="16"/>
        </w:rPr>
        <w:t xml:space="preserve"> Miasta i Gminy Szczawnica</w:t>
      </w:r>
      <w:r w:rsidRPr="00FD1601">
        <w:rPr>
          <w:rFonts w:ascii="Arial" w:hAnsi="Arial" w:cs="Arial"/>
          <w:b/>
          <w:bCs/>
          <w:sz w:val="16"/>
          <w:szCs w:val="16"/>
        </w:rPr>
        <w:t>.</w:t>
      </w:r>
    </w:p>
    <w:p w14:paraId="2C4BD861" w14:textId="041B59EF" w:rsidR="00A137EC" w:rsidRPr="00FD1601" w:rsidRDefault="00A137EC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>3. W przypadku wpłaty bezgotówkowej na konto urz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ę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du </w:t>
      </w:r>
      <w:r w:rsidR="003272EA" w:rsidRPr="00FD1601">
        <w:rPr>
          <w:b/>
          <w:bCs/>
          <w:highlight w:val="lightGray"/>
          <w:u w:val="single"/>
        </w:rPr>
        <w:t>89 1020 2892 0000 5202 0825 8305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 na dowodach wpłaty nale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ż</w:t>
      </w:r>
      <w:r w:rsidRPr="00FD1601">
        <w:rPr>
          <w:rFonts w:ascii="Arial" w:hAnsi="Arial" w:cs="Arial"/>
          <w:b/>
          <w:bCs/>
          <w:sz w:val="16"/>
          <w:szCs w:val="16"/>
        </w:rPr>
        <w:t>y poda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ć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="008A5A0B" w:rsidRPr="00FD1601">
        <w:rPr>
          <w:rFonts w:ascii="Arial" w:eastAsia="Arial,Bold" w:hAnsi="Arial" w:cs="Arial"/>
          <w:b/>
          <w:bCs/>
          <w:sz w:val="16"/>
          <w:szCs w:val="16"/>
        </w:rPr>
        <w:t>numer zezwolenia i</w:t>
      </w:r>
      <w:r w:rsidR="008A5A0B"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="00194E34" w:rsidRPr="00FD1601">
        <w:rPr>
          <w:rFonts w:ascii="Arial" w:hAnsi="Arial" w:cs="Arial"/>
          <w:b/>
          <w:bCs/>
          <w:sz w:val="16"/>
          <w:szCs w:val="16"/>
        </w:rPr>
        <w:t xml:space="preserve">adres </w:t>
      </w:r>
      <w:r w:rsidRPr="00FD1601">
        <w:rPr>
          <w:rFonts w:ascii="Arial" w:hAnsi="Arial" w:cs="Arial"/>
          <w:b/>
          <w:bCs/>
          <w:sz w:val="16"/>
          <w:szCs w:val="16"/>
        </w:rPr>
        <w:t>punktu sprzeda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ż</w:t>
      </w:r>
      <w:r w:rsidRPr="00FD1601">
        <w:rPr>
          <w:rFonts w:ascii="Arial" w:hAnsi="Arial" w:cs="Arial"/>
          <w:b/>
          <w:bCs/>
          <w:sz w:val="16"/>
          <w:szCs w:val="16"/>
        </w:rPr>
        <w:t>y</w:t>
      </w:r>
      <w:r w:rsidR="008A5A0B" w:rsidRPr="00FD1601">
        <w:rPr>
          <w:rFonts w:ascii="Arial" w:hAnsi="Arial" w:cs="Arial"/>
          <w:b/>
          <w:bCs/>
          <w:sz w:val="16"/>
          <w:szCs w:val="16"/>
        </w:rPr>
        <w:t>.</w:t>
      </w:r>
    </w:p>
    <w:p w14:paraId="74B8BAA1" w14:textId="77777777" w:rsidR="00A137EC" w:rsidRPr="00FD1601" w:rsidRDefault="00A137EC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>4. Przedsi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ę</w:t>
      </w:r>
      <w:r w:rsidRPr="00FD1601">
        <w:rPr>
          <w:rFonts w:ascii="Arial" w:hAnsi="Arial" w:cs="Arial"/>
          <w:b/>
          <w:bCs/>
          <w:sz w:val="16"/>
          <w:szCs w:val="16"/>
        </w:rPr>
        <w:t>biorcy posiadaj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ą</w:t>
      </w:r>
      <w:r w:rsidRPr="00FD1601">
        <w:rPr>
          <w:rFonts w:ascii="Arial" w:hAnsi="Arial" w:cs="Arial"/>
          <w:b/>
          <w:bCs/>
          <w:sz w:val="16"/>
          <w:szCs w:val="16"/>
        </w:rPr>
        <w:t>cy zezwolenia wa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ż</w:t>
      </w:r>
      <w:r w:rsidRPr="00FD1601">
        <w:rPr>
          <w:rFonts w:ascii="Arial" w:hAnsi="Arial" w:cs="Arial"/>
          <w:b/>
          <w:bCs/>
          <w:sz w:val="16"/>
          <w:szCs w:val="16"/>
        </w:rPr>
        <w:t>ne cały kalendarzowy rok, mog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ą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Pr="00FD1601">
        <w:rPr>
          <w:rFonts w:ascii="Arial" w:hAnsi="Arial" w:cs="Arial"/>
          <w:b/>
          <w:bCs/>
          <w:sz w:val="16"/>
          <w:szCs w:val="16"/>
        </w:rPr>
        <w:t>wnosi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ć</w:t>
      </w:r>
      <w:r w:rsidRPr="00FD1601">
        <w:rPr>
          <w:rFonts w:ascii="Arial,Bold" w:eastAsia="Arial,Bold" w:hAnsi="Arial" w:cs="Arial,Bold"/>
          <w:b/>
          <w:bCs/>
          <w:sz w:val="16"/>
          <w:szCs w:val="16"/>
        </w:rPr>
        <w:t xml:space="preserve"> </w:t>
      </w:r>
      <w:r w:rsidRPr="00FD1601">
        <w:rPr>
          <w:rFonts w:ascii="Arial" w:hAnsi="Arial" w:cs="Arial"/>
          <w:b/>
          <w:bCs/>
          <w:sz w:val="16"/>
          <w:szCs w:val="16"/>
        </w:rPr>
        <w:t>opł</w:t>
      </w:r>
      <w:r w:rsidR="00194E34" w:rsidRPr="00FD1601">
        <w:rPr>
          <w:rFonts w:ascii="Arial" w:hAnsi="Arial" w:cs="Arial"/>
          <w:b/>
          <w:bCs/>
          <w:sz w:val="16"/>
          <w:szCs w:val="16"/>
        </w:rPr>
        <w:t xml:space="preserve">aty 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w 3 równych ratach </w:t>
      </w:r>
      <w:r w:rsidR="002D568E" w:rsidRPr="00FD1601">
        <w:rPr>
          <w:rFonts w:ascii="Arial" w:hAnsi="Arial" w:cs="Arial"/>
          <w:b/>
          <w:bCs/>
          <w:sz w:val="16"/>
          <w:szCs w:val="16"/>
        </w:rPr>
        <w:br/>
      </w:r>
      <w:r w:rsidRPr="00FD1601">
        <w:rPr>
          <w:rFonts w:ascii="Arial" w:hAnsi="Arial" w:cs="Arial"/>
          <w:b/>
          <w:bCs/>
          <w:sz w:val="16"/>
          <w:szCs w:val="16"/>
        </w:rPr>
        <w:t>w terminach do 31 stycznia, 31 maja i 30 wrze</w:t>
      </w:r>
      <w:r w:rsidRPr="00FD1601">
        <w:rPr>
          <w:rFonts w:ascii="Arial,Bold" w:eastAsia="Arial,Bold" w:hAnsi="Arial" w:cs="Arial,Bold" w:hint="eastAsia"/>
          <w:b/>
          <w:bCs/>
          <w:sz w:val="16"/>
          <w:szCs w:val="16"/>
        </w:rPr>
        <w:t>ś</w:t>
      </w:r>
      <w:r w:rsidRPr="00FD1601">
        <w:rPr>
          <w:rFonts w:ascii="Arial" w:hAnsi="Arial" w:cs="Arial"/>
          <w:b/>
          <w:bCs/>
          <w:sz w:val="16"/>
          <w:szCs w:val="16"/>
        </w:rPr>
        <w:t>nia.</w:t>
      </w:r>
    </w:p>
    <w:p w14:paraId="6DDCB7EF" w14:textId="5044A994" w:rsidR="003D36AD" w:rsidRPr="00FD1601" w:rsidRDefault="00194E34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 xml:space="preserve">5. </w:t>
      </w:r>
      <w:r w:rsidR="003D36AD" w:rsidRPr="00FD1601">
        <w:rPr>
          <w:rFonts w:ascii="Arial" w:hAnsi="Arial" w:cs="Arial"/>
          <w:b/>
          <w:bCs/>
          <w:sz w:val="16"/>
          <w:szCs w:val="16"/>
        </w:rPr>
        <w:t>W przypadku niezłożenia w terminie do dnia 31 stycznia 20</w:t>
      </w:r>
      <w:r w:rsidR="004D3078" w:rsidRPr="00FD1601">
        <w:rPr>
          <w:rFonts w:ascii="Arial" w:hAnsi="Arial" w:cs="Arial"/>
          <w:b/>
          <w:bCs/>
          <w:sz w:val="16"/>
          <w:szCs w:val="16"/>
        </w:rPr>
        <w:t>2</w:t>
      </w:r>
      <w:r w:rsidR="00C74F5D">
        <w:rPr>
          <w:rFonts w:ascii="Arial" w:hAnsi="Arial" w:cs="Arial"/>
          <w:b/>
          <w:bCs/>
          <w:sz w:val="16"/>
          <w:szCs w:val="16"/>
        </w:rPr>
        <w:t>6</w:t>
      </w:r>
      <w:r w:rsidR="003D36AD" w:rsidRPr="00FD1601">
        <w:rPr>
          <w:rFonts w:ascii="Arial" w:hAnsi="Arial" w:cs="Arial"/>
          <w:b/>
          <w:bCs/>
          <w:sz w:val="16"/>
          <w:szCs w:val="16"/>
        </w:rPr>
        <w:t xml:space="preserve"> r. oświadczenia o wartości sprzedaży poszczególnych rodzajów napojów alkoholowych w punkcie sprzedaży za rok poprzedni, przedsiębiorca ma możliwość złożenia takiego oświadczenia najpóźniej do </w:t>
      </w:r>
      <w:r w:rsidR="005B61D5" w:rsidRPr="00FD1601">
        <w:rPr>
          <w:rFonts w:ascii="Arial" w:hAnsi="Arial" w:cs="Arial"/>
          <w:b/>
          <w:bCs/>
          <w:sz w:val="16"/>
          <w:szCs w:val="16"/>
        </w:rPr>
        <w:t>2</w:t>
      </w:r>
      <w:r w:rsidR="003D36AD" w:rsidRPr="00FD1601">
        <w:rPr>
          <w:rFonts w:ascii="Arial" w:hAnsi="Arial" w:cs="Arial"/>
          <w:b/>
          <w:bCs/>
          <w:sz w:val="16"/>
          <w:szCs w:val="16"/>
        </w:rPr>
        <w:t xml:space="preserve"> marca 20</w:t>
      </w:r>
      <w:r w:rsidR="00280D53" w:rsidRPr="00FD1601">
        <w:rPr>
          <w:rFonts w:ascii="Arial" w:hAnsi="Arial" w:cs="Arial"/>
          <w:b/>
          <w:bCs/>
          <w:sz w:val="16"/>
          <w:szCs w:val="16"/>
        </w:rPr>
        <w:t>2</w:t>
      </w:r>
      <w:r w:rsidR="00C74F5D">
        <w:rPr>
          <w:rFonts w:ascii="Arial" w:hAnsi="Arial" w:cs="Arial"/>
          <w:b/>
          <w:bCs/>
          <w:sz w:val="16"/>
          <w:szCs w:val="16"/>
        </w:rPr>
        <w:t>6</w:t>
      </w:r>
      <w:r w:rsidR="003D36AD" w:rsidRPr="00FD1601">
        <w:rPr>
          <w:rFonts w:ascii="Arial" w:hAnsi="Arial" w:cs="Arial"/>
          <w:b/>
          <w:bCs/>
          <w:sz w:val="16"/>
          <w:szCs w:val="16"/>
        </w:rPr>
        <w:t xml:space="preserve"> r. wraz z jednoczesnym dokonaniem opłaty dodatkowej w wysokości 30% opłaty podstawowej.</w:t>
      </w:r>
    </w:p>
    <w:p w14:paraId="478938FF" w14:textId="2D9694BB" w:rsidR="00194E34" w:rsidRPr="00FD1601" w:rsidRDefault="003D36AD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D1601">
        <w:rPr>
          <w:rFonts w:ascii="Arial" w:hAnsi="Arial" w:cs="Arial"/>
          <w:b/>
          <w:bCs/>
          <w:sz w:val="16"/>
          <w:szCs w:val="16"/>
        </w:rPr>
        <w:t>6. W przypadku niedokonania w terminie do dnia 31 stycznia 20</w:t>
      </w:r>
      <w:r w:rsidR="00280D53" w:rsidRPr="00FD1601">
        <w:rPr>
          <w:rFonts w:ascii="Arial" w:hAnsi="Arial" w:cs="Arial"/>
          <w:b/>
          <w:bCs/>
          <w:sz w:val="16"/>
          <w:szCs w:val="16"/>
        </w:rPr>
        <w:t>2</w:t>
      </w:r>
      <w:r w:rsidR="00C74F5D">
        <w:rPr>
          <w:rFonts w:ascii="Arial" w:hAnsi="Arial" w:cs="Arial"/>
          <w:b/>
          <w:bCs/>
          <w:sz w:val="16"/>
          <w:szCs w:val="16"/>
        </w:rPr>
        <w:t>6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 r. opłaty za sprzedaż napojów alkoholowych przedsiębiorca ma możliwość dokonania o</w:t>
      </w:r>
      <w:r w:rsidR="007C69D7" w:rsidRPr="00FD1601">
        <w:rPr>
          <w:rFonts w:ascii="Arial" w:hAnsi="Arial" w:cs="Arial"/>
          <w:b/>
          <w:bCs/>
          <w:sz w:val="16"/>
          <w:szCs w:val="16"/>
        </w:rPr>
        <w:t xml:space="preserve">płaty najpóźniej do </w:t>
      </w:r>
      <w:r w:rsidR="005B61D5" w:rsidRPr="00FD1601">
        <w:rPr>
          <w:rFonts w:ascii="Arial" w:hAnsi="Arial" w:cs="Arial"/>
          <w:b/>
          <w:bCs/>
          <w:sz w:val="16"/>
          <w:szCs w:val="16"/>
        </w:rPr>
        <w:t>2</w:t>
      </w:r>
      <w:r w:rsidR="007C69D7" w:rsidRPr="00FD1601">
        <w:rPr>
          <w:rFonts w:ascii="Arial" w:hAnsi="Arial" w:cs="Arial"/>
          <w:b/>
          <w:bCs/>
          <w:sz w:val="16"/>
          <w:szCs w:val="16"/>
        </w:rPr>
        <w:t xml:space="preserve"> marca 20</w:t>
      </w:r>
      <w:r w:rsidR="00280D53" w:rsidRPr="00FD1601">
        <w:rPr>
          <w:rFonts w:ascii="Arial" w:hAnsi="Arial" w:cs="Arial"/>
          <w:b/>
          <w:bCs/>
          <w:sz w:val="16"/>
          <w:szCs w:val="16"/>
        </w:rPr>
        <w:t>2</w:t>
      </w:r>
      <w:r w:rsidR="00C74F5D">
        <w:rPr>
          <w:rFonts w:ascii="Arial" w:hAnsi="Arial" w:cs="Arial"/>
          <w:b/>
          <w:bCs/>
          <w:sz w:val="16"/>
          <w:szCs w:val="16"/>
        </w:rPr>
        <w:t>6</w:t>
      </w:r>
      <w:r w:rsidRPr="00FD1601">
        <w:rPr>
          <w:rFonts w:ascii="Arial" w:hAnsi="Arial" w:cs="Arial"/>
          <w:b/>
          <w:bCs/>
          <w:sz w:val="16"/>
          <w:szCs w:val="16"/>
        </w:rPr>
        <w:t xml:space="preserve"> r. wraz z jednoczesnym dokonaniem opłaty dodatkowej w wysokości 30% opłaty wynikającej z oświadczenia.</w:t>
      </w:r>
      <w:r w:rsidR="00194E34" w:rsidRPr="00FD160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65C5B23" w14:textId="24C9DE43" w:rsidR="00A137EC" w:rsidRPr="00FD1601" w:rsidRDefault="002D568E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FD1601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. W przypadku gdy o</w:t>
      </w:r>
      <w:r w:rsidR="00A137EC" w:rsidRPr="00FD1601">
        <w:rPr>
          <w:rFonts w:ascii="Arial,Bold" w:eastAsia="Arial,Bold" w:hAnsi="Arial" w:cs="Arial,Bold" w:hint="eastAsia"/>
          <w:b/>
          <w:bCs/>
          <w:sz w:val="16"/>
          <w:szCs w:val="16"/>
          <w:u w:val="single"/>
        </w:rPr>
        <w:t>ś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wiadczenie podpisuje pełnomocnik, nale</w:t>
      </w:r>
      <w:r w:rsidR="00A137EC" w:rsidRPr="00FD1601">
        <w:rPr>
          <w:rFonts w:ascii="Arial,Bold" w:eastAsia="Arial,Bold" w:hAnsi="Arial" w:cs="Arial,Bold" w:hint="eastAsia"/>
          <w:b/>
          <w:bCs/>
          <w:sz w:val="16"/>
          <w:szCs w:val="16"/>
          <w:u w:val="single"/>
        </w:rPr>
        <w:t>ż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y zał</w:t>
      </w:r>
      <w:r w:rsidR="00A137EC" w:rsidRPr="00FD1601">
        <w:rPr>
          <w:rFonts w:ascii="Arial,Bold" w:eastAsia="Arial,Bold" w:hAnsi="Arial" w:cs="Arial,Bold" w:hint="eastAsia"/>
          <w:b/>
          <w:bCs/>
          <w:sz w:val="16"/>
          <w:szCs w:val="16"/>
          <w:u w:val="single"/>
        </w:rPr>
        <w:t>ą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czy</w:t>
      </w:r>
      <w:r w:rsidR="00A137EC" w:rsidRPr="00FD1601">
        <w:rPr>
          <w:rFonts w:ascii="Arial,Bold" w:eastAsia="Arial,Bold" w:hAnsi="Arial" w:cs="Arial,Bold" w:hint="eastAsia"/>
          <w:b/>
          <w:bCs/>
          <w:sz w:val="16"/>
          <w:szCs w:val="16"/>
          <w:u w:val="single"/>
        </w:rPr>
        <w:t>ć</w:t>
      </w:r>
      <w:r w:rsidR="00A137EC" w:rsidRPr="00FD1601">
        <w:rPr>
          <w:rFonts w:ascii="Arial,Bold" w:eastAsia="Arial,Bold" w:hAnsi="Arial" w:cs="Arial,Bold"/>
          <w:b/>
          <w:bCs/>
          <w:sz w:val="16"/>
          <w:szCs w:val="16"/>
          <w:u w:val="single"/>
        </w:rPr>
        <w:t xml:space="preserve"> </w:t>
      </w:r>
      <w:r w:rsidR="00194E34" w:rsidRPr="00FD1601">
        <w:rPr>
          <w:rFonts w:ascii="Arial" w:hAnsi="Arial" w:cs="Arial"/>
          <w:b/>
          <w:bCs/>
          <w:sz w:val="16"/>
          <w:szCs w:val="16"/>
          <w:u w:val="single"/>
        </w:rPr>
        <w:t xml:space="preserve">stosowny dokument celem 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potwierdzenia wła</w:t>
      </w:r>
      <w:r w:rsidR="00A137EC" w:rsidRPr="00FD1601">
        <w:rPr>
          <w:rFonts w:ascii="Arial" w:eastAsia="Arial,Bold" w:hAnsi="Arial" w:cs="Arial"/>
          <w:b/>
          <w:bCs/>
          <w:sz w:val="16"/>
          <w:szCs w:val="16"/>
          <w:u w:val="single"/>
        </w:rPr>
        <w:t>ś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ciwego umocowania do wykonanej czynno</w:t>
      </w:r>
      <w:r w:rsidR="00A137EC" w:rsidRPr="00FD1601">
        <w:rPr>
          <w:rFonts w:ascii="Arial" w:eastAsia="Arial,Bold" w:hAnsi="Arial" w:cs="Arial"/>
          <w:b/>
          <w:bCs/>
          <w:sz w:val="16"/>
          <w:szCs w:val="16"/>
          <w:u w:val="single"/>
        </w:rPr>
        <w:t>ś</w:t>
      </w:r>
      <w:r w:rsidR="00A137EC" w:rsidRPr="00FD1601">
        <w:rPr>
          <w:rFonts w:ascii="Arial" w:hAnsi="Arial" w:cs="Arial"/>
          <w:b/>
          <w:bCs/>
          <w:sz w:val="16"/>
          <w:szCs w:val="16"/>
          <w:u w:val="single"/>
        </w:rPr>
        <w:t>ci.</w:t>
      </w:r>
    </w:p>
    <w:p w14:paraId="6F608635" w14:textId="77777777" w:rsidR="009E0DCA" w:rsidRPr="00FD1601" w:rsidRDefault="009E0DCA" w:rsidP="00194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A719CD6" w14:textId="77777777" w:rsidR="009E0DCA" w:rsidRPr="00FD1601" w:rsidRDefault="009E0DCA" w:rsidP="009E0DCA">
      <w:pPr>
        <w:spacing w:before="60" w:after="0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FD1601">
        <w:rPr>
          <w:rFonts w:ascii="Arial" w:hAnsi="Arial" w:cs="Arial"/>
          <w:b/>
          <w:bCs/>
          <w:i/>
          <w:sz w:val="16"/>
          <w:szCs w:val="16"/>
        </w:rPr>
        <w:t xml:space="preserve">Potwierdzam, </w:t>
      </w:r>
      <w:r w:rsidRPr="00FD1601">
        <w:rPr>
          <w:rFonts w:ascii="Arial" w:hAnsi="Arial" w:cs="Arial"/>
          <w:b/>
          <w:bCs/>
          <w:i/>
          <w:iCs/>
          <w:sz w:val="16"/>
          <w:szCs w:val="16"/>
        </w:rPr>
        <w:t>iż zapoznałam/em się z treścią klauzuli informacyjnej dotyczącej przetwarzania moich danych osobowych zgodnie z art. 13 ust 1 i 2 rozporządzenia Parlamentu Europejskiego i Rady (UE) 2016/679 z dnia 27 kwietnia 2016 r. (RODO).</w:t>
      </w:r>
    </w:p>
    <w:p w14:paraId="50213903" w14:textId="77777777" w:rsidR="00A137EC" w:rsidRPr="00FD1601" w:rsidRDefault="00A137EC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5950620" w14:textId="77777777" w:rsidR="00215D31" w:rsidRPr="00FD1601" w:rsidRDefault="00215D31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6118D1E4" w14:textId="77777777" w:rsidR="00786AC6" w:rsidRPr="00FD1601" w:rsidRDefault="00786AC6" w:rsidP="00A137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1038F09F" w14:textId="77777777" w:rsidR="00A137EC" w:rsidRPr="00FD1601" w:rsidRDefault="00A137EC" w:rsidP="00215D3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.…..................................</w:t>
      </w:r>
      <w:r w:rsidR="00786AC6" w:rsidRPr="00FD1601">
        <w:rPr>
          <w:rFonts w:ascii="Arial" w:hAnsi="Arial" w:cs="Arial"/>
          <w:sz w:val="16"/>
          <w:szCs w:val="16"/>
        </w:rPr>
        <w:t>..........................</w:t>
      </w:r>
      <w:r w:rsidRPr="00FD1601">
        <w:rPr>
          <w:rFonts w:ascii="Arial" w:hAnsi="Arial" w:cs="Arial"/>
          <w:sz w:val="16"/>
          <w:szCs w:val="16"/>
        </w:rPr>
        <w:t>.............................</w:t>
      </w:r>
    </w:p>
    <w:p w14:paraId="0CDE9D8D" w14:textId="77777777" w:rsidR="009156C6" w:rsidRPr="00FD1601" w:rsidRDefault="00A137EC" w:rsidP="00215D3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FD1601">
        <w:rPr>
          <w:rFonts w:ascii="Arial" w:hAnsi="Arial" w:cs="Arial"/>
          <w:b/>
          <w:bCs/>
          <w:i/>
          <w:sz w:val="16"/>
          <w:szCs w:val="16"/>
        </w:rPr>
        <w:t>(czytelny podpis przedsi</w:t>
      </w:r>
      <w:r w:rsidRPr="00FD1601">
        <w:rPr>
          <w:rFonts w:ascii="Arial,Bold" w:eastAsia="Arial,Bold" w:hAnsi="Arial" w:cs="Arial,Bold" w:hint="eastAsia"/>
          <w:b/>
          <w:bCs/>
          <w:i/>
          <w:sz w:val="16"/>
          <w:szCs w:val="16"/>
        </w:rPr>
        <w:t>ę</w:t>
      </w:r>
      <w:r w:rsidRPr="00FD1601">
        <w:rPr>
          <w:rFonts w:ascii="Arial" w:hAnsi="Arial" w:cs="Arial"/>
          <w:b/>
          <w:bCs/>
          <w:i/>
          <w:sz w:val="16"/>
          <w:szCs w:val="16"/>
        </w:rPr>
        <w:t>biorcy lub pełnomocnika)</w:t>
      </w:r>
    </w:p>
    <w:p w14:paraId="32318209" w14:textId="77777777" w:rsidR="009E0DCA" w:rsidRPr="00FD1601" w:rsidRDefault="009E0DCA" w:rsidP="009E0DCA">
      <w:pPr>
        <w:pStyle w:val="Nagwek1"/>
        <w:jc w:val="center"/>
        <w:rPr>
          <w:rFonts w:asciiTheme="minorHAnsi" w:hAnsiTheme="minorHAnsi"/>
          <w:sz w:val="20"/>
          <w:szCs w:val="20"/>
        </w:rPr>
      </w:pPr>
      <w:r w:rsidRPr="00FD1601">
        <w:rPr>
          <w:rFonts w:asciiTheme="minorHAnsi" w:hAnsiTheme="minorHAnsi"/>
          <w:sz w:val="20"/>
          <w:szCs w:val="20"/>
        </w:rPr>
        <w:lastRenderedPageBreak/>
        <w:t>Informacja o przetwarzaniu danych osobowych</w:t>
      </w:r>
    </w:p>
    <w:p w14:paraId="30565C67" w14:textId="77777777" w:rsidR="009E0DCA" w:rsidRPr="00FD1601" w:rsidRDefault="009E0DCA" w:rsidP="009E0DCA">
      <w:pPr>
        <w:spacing w:after="0"/>
        <w:ind w:left="-11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Zgodnie z art. 13 ust. 1 i 2 rozporządzenia Parlamentu Europejskiego i Rady (UE) 2016/679 z dnia 27 kwietnia 2016 roku w sprawie ochrony danych osobowych  (RODO)   informujemy, że:</w:t>
      </w:r>
    </w:p>
    <w:p w14:paraId="7C2399AE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Administratorem Pani/Pana danych osobowych jest Burmistrz Miasta i Gminy Szczawnica – adres: ul. Szalaya 103, 34-460 Szczawnica, tel. 18 262 22 03.</w:t>
      </w:r>
    </w:p>
    <w:p w14:paraId="7CCBA63D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Z Administratorem można kontaktować się poprzez adres e-mail: miasto@szczawnica.pl, lub pisemnie na adres jego siedziby.</w:t>
      </w:r>
    </w:p>
    <w:p w14:paraId="2BB56015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Administrator wyznaczył Inspektora Ochrony Danych z którym można się kontaktować w sprawach związanych z przetwarzaniem danych osobowych poprzez adres e-mail: iod@szczawnica.pl, pisemnie na adres siedziby Administratora lub pod nr tel.: 18 262 22 03.</w:t>
      </w:r>
    </w:p>
    <w:p w14:paraId="6833CB16" w14:textId="16D1ECB9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Pani/Pana dane osobowe będą przetwarzane w związku z realizacją obowiązku prawnego ciążącego na administratorze (art. 6 ust. 1 lit. c RODO). Dane osobowe przetwarzane będą w celu złożenia oświadczenia o wartości sprzedaży napojów alkoholowych oraz przeprowadzenia postępowania administracyjnego w przedmiocie wydawania zezwoleń na sprzedaż napojów alkoholowych  na podstawie art. 18 ust. 10 pkt. 5 ustawy z dnia 26 października 1982 r. o wychowaniu w trzeźwości i przeciwdziałaniu alkoholizmowi (t.</w:t>
      </w:r>
      <w:r w:rsidR="00E7282F" w:rsidRPr="00FD1601">
        <w:rPr>
          <w:rFonts w:ascii="Arial" w:hAnsi="Arial" w:cs="Arial"/>
          <w:sz w:val="16"/>
          <w:szCs w:val="16"/>
        </w:rPr>
        <w:t xml:space="preserve"> </w:t>
      </w:r>
      <w:r w:rsidRPr="00FD1601">
        <w:rPr>
          <w:rFonts w:ascii="Arial" w:hAnsi="Arial" w:cs="Arial"/>
          <w:sz w:val="16"/>
          <w:szCs w:val="16"/>
        </w:rPr>
        <w:t xml:space="preserve">j. Dz. U. z </w:t>
      </w:r>
      <w:r w:rsidR="00E87394" w:rsidRPr="00FD1601">
        <w:rPr>
          <w:rFonts w:ascii="Arial" w:hAnsi="Arial" w:cs="Arial"/>
          <w:sz w:val="16"/>
          <w:szCs w:val="16"/>
        </w:rPr>
        <w:t>202</w:t>
      </w:r>
      <w:r w:rsidR="00E7282F" w:rsidRPr="00FD1601">
        <w:rPr>
          <w:rFonts w:ascii="Arial" w:hAnsi="Arial" w:cs="Arial"/>
          <w:sz w:val="16"/>
          <w:szCs w:val="16"/>
        </w:rPr>
        <w:t>3</w:t>
      </w:r>
      <w:r w:rsidR="00E87394" w:rsidRPr="00FD1601">
        <w:rPr>
          <w:rFonts w:ascii="Arial" w:hAnsi="Arial" w:cs="Arial"/>
          <w:sz w:val="16"/>
          <w:szCs w:val="16"/>
        </w:rPr>
        <w:t xml:space="preserve"> r., poz. </w:t>
      </w:r>
      <w:r w:rsidR="00E7282F" w:rsidRPr="00FD1601">
        <w:rPr>
          <w:rFonts w:ascii="Arial" w:hAnsi="Arial" w:cs="Arial"/>
          <w:sz w:val="16"/>
          <w:szCs w:val="16"/>
        </w:rPr>
        <w:t>2151</w:t>
      </w:r>
      <w:r w:rsidRPr="00FD1601">
        <w:rPr>
          <w:rFonts w:ascii="Arial" w:hAnsi="Arial" w:cs="Arial"/>
          <w:sz w:val="16"/>
          <w:szCs w:val="16"/>
        </w:rPr>
        <w:t>.).</w:t>
      </w:r>
    </w:p>
    <w:p w14:paraId="2602F372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Pani/Pana dane osobowe mogą być udostępniane innym organom i podmiotom na podstawie obowiązujących przepisów prawa.</w:t>
      </w:r>
    </w:p>
    <w:p w14:paraId="5A4217D5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Pani/Pana dane osobowe nie będą przekazywane do państw trzecich oraz organizacji międzynarodowych.</w:t>
      </w:r>
    </w:p>
    <w:p w14:paraId="349921CB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Pani/Pana dane osobowe będą przechowywane przez okres niezbędny do realizacji wskazanych w pkt. 4 celów, a następnie, jeśli chodzi o materiały archiwalne zgodnie z przepisami ustawy z dnia 14 lipca 1983 r. o narodowym zasobie archiwalnym i archiwach.</w:t>
      </w:r>
    </w:p>
    <w:p w14:paraId="71B2334C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 xml:space="preserve">Przysługuje Pani/Panu prawo do: dostępu do swoich danych osobowych, możliwości ich sprostowania i ograniczenia przetwarzania na zasadach przewidzianych w przepisach prawa. </w:t>
      </w:r>
    </w:p>
    <w:p w14:paraId="5C66E08C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Posiada  Pani/Pan  prawo  wniesienia  skargi  do  organu  nadzorczego tj. Prezesa Urzędu Ochrony Danych Osobowych,  gdy  uzna  Pani/Pan,  że  przetwarzanie  danych osobowych narusza przepisy RODO.</w:t>
      </w:r>
    </w:p>
    <w:p w14:paraId="71C13119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 xml:space="preserve">Podanie danych osobowych jest dobrowolne jednakże niezbędne do realizacji celów określonych w pkt 4. </w:t>
      </w:r>
    </w:p>
    <w:p w14:paraId="1B858EE9" w14:textId="77777777" w:rsidR="009E0DCA" w:rsidRPr="00FD1601" w:rsidRDefault="009E0DCA" w:rsidP="009E0DCA">
      <w:pPr>
        <w:pStyle w:val="Akapitzlist"/>
        <w:numPr>
          <w:ilvl w:val="0"/>
          <w:numId w:val="4"/>
        </w:numPr>
        <w:spacing w:after="0"/>
        <w:ind w:left="284" w:hanging="295"/>
        <w:jc w:val="both"/>
        <w:rPr>
          <w:rFonts w:ascii="Arial" w:hAnsi="Arial" w:cs="Arial"/>
          <w:sz w:val="16"/>
          <w:szCs w:val="16"/>
        </w:rPr>
      </w:pPr>
      <w:r w:rsidRPr="00FD1601">
        <w:rPr>
          <w:rFonts w:ascii="Arial" w:hAnsi="Arial" w:cs="Arial"/>
          <w:sz w:val="16"/>
          <w:szCs w:val="16"/>
        </w:rPr>
        <w:t>Pani/Pana dane osobowe nie będą podlegały zautomatyzowanemu podejmowaniu decyzji w tym profilowaniu.</w:t>
      </w:r>
    </w:p>
    <w:p w14:paraId="7373C09A" w14:textId="2911B24D" w:rsidR="00A137EC" w:rsidRPr="00786AC6" w:rsidRDefault="002D568E" w:rsidP="00915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16"/>
          <w:szCs w:val="16"/>
        </w:rPr>
      </w:pPr>
      <w:r w:rsidRPr="00FD1601">
        <w:rPr>
          <w:rFonts w:ascii="Arial" w:hAnsi="Arial" w:cs="Arial"/>
          <w:b/>
          <w:bCs/>
          <w:i/>
          <w:sz w:val="16"/>
          <w:szCs w:val="16"/>
        </w:rPr>
        <w:br/>
      </w:r>
    </w:p>
    <w:sectPr w:rsidR="00A137EC" w:rsidRPr="00786AC6" w:rsidSect="009E0DC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3AB"/>
    <w:multiLevelType w:val="hybridMultilevel"/>
    <w:tmpl w:val="B4442D56"/>
    <w:lvl w:ilvl="0" w:tplc="D662F4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2542D"/>
    <w:multiLevelType w:val="hybridMultilevel"/>
    <w:tmpl w:val="6F16018E"/>
    <w:lvl w:ilvl="0" w:tplc="6A0009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57F92"/>
    <w:multiLevelType w:val="hybridMultilevel"/>
    <w:tmpl w:val="9056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10AAD"/>
    <w:multiLevelType w:val="hybridMultilevel"/>
    <w:tmpl w:val="E20A524A"/>
    <w:lvl w:ilvl="0" w:tplc="DD98A20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8713">
    <w:abstractNumId w:val="1"/>
  </w:num>
  <w:num w:numId="2" w16cid:durableId="865102727">
    <w:abstractNumId w:val="3"/>
  </w:num>
  <w:num w:numId="3" w16cid:durableId="1617367591">
    <w:abstractNumId w:val="0"/>
  </w:num>
  <w:num w:numId="4" w16cid:durableId="14597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EC"/>
    <w:rsid w:val="000A1482"/>
    <w:rsid w:val="000B5F01"/>
    <w:rsid w:val="00123C42"/>
    <w:rsid w:val="001656F6"/>
    <w:rsid w:val="00194E34"/>
    <w:rsid w:val="00196D54"/>
    <w:rsid w:val="00215D31"/>
    <w:rsid w:val="00263F12"/>
    <w:rsid w:val="00272B1D"/>
    <w:rsid w:val="00280D53"/>
    <w:rsid w:val="002D568E"/>
    <w:rsid w:val="003272EA"/>
    <w:rsid w:val="003D36AD"/>
    <w:rsid w:val="003E5FB4"/>
    <w:rsid w:val="00474E02"/>
    <w:rsid w:val="004807D0"/>
    <w:rsid w:val="004D3078"/>
    <w:rsid w:val="004F18A9"/>
    <w:rsid w:val="0051397D"/>
    <w:rsid w:val="00545281"/>
    <w:rsid w:val="005B61D5"/>
    <w:rsid w:val="00774D2F"/>
    <w:rsid w:val="00786AC6"/>
    <w:rsid w:val="007A2C47"/>
    <w:rsid w:val="007C69D7"/>
    <w:rsid w:val="00807424"/>
    <w:rsid w:val="00850BD7"/>
    <w:rsid w:val="008A5A0B"/>
    <w:rsid w:val="008E3D28"/>
    <w:rsid w:val="009156C6"/>
    <w:rsid w:val="009754CC"/>
    <w:rsid w:val="009E0DCA"/>
    <w:rsid w:val="00A137EC"/>
    <w:rsid w:val="00A22416"/>
    <w:rsid w:val="00A66A38"/>
    <w:rsid w:val="00B02B8D"/>
    <w:rsid w:val="00B3782E"/>
    <w:rsid w:val="00B471A5"/>
    <w:rsid w:val="00B53F4A"/>
    <w:rsid w:val="00C32446"/>
    <w:rsid w:val="00C74F5D"/>
    <w:rsid w:val="00CE2303"/>
    <w:rsid w:val="00E310FB"/>
    <w:rsid w:val="00E31FE7"/>
    <w:rsid w:val="00E7282F"/>
    <w:rsid w:val="00E87394"/>
    <w:rsid w:val="00EF7A1C"/>
    <w:rsid w:val="00F075D3"/>
    <w:rsid w:val="00F25EA2"/>
    <w:rsid w:val="00F34412"/>
    <w:rsid w:val="00F47F66"/>
    <w:rsid w:val="00F51F9F"/>
    <w:rsid w:val="00F60E1C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292E"/>
  <w15:chartTrackingRefBased/>
  <w15:docId w15:val="{FE54D824-A6DC-4996-B21B-44397EE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DC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 w:line="240" w:lineRule="auto"/>
      <w:textAlignment w:val="baseline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D3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5D31"/>
    <w:rPr>
      <w:b/>
      <w:bCs/>
    </w:rPr>
  </w:style>
  <w:style w:type="character" w:styleId="Hipercze">
    <w:name w:val="Hyperlink"/>
    <w:uiPriority w:val="99"/>
    <w:unhideWhenUsed/>
    <w:rsid w:val="009156C6"/>
    <w:rPr>
      <w:color w:val="0000FF"/>
      <w:u w:val="single"/>
    </w:rPr>
  </w:style>
  <w:style w:type="paragraph" w:customStyle="1" w:styleId="PreformattedText">
    <w:name w:val="Preformatted Text"/>
    <w:basedOn w:val="Normalny"/>
    <w:rsid w:val="009156C6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E0DCA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EADF-9E9E-4F61-BFC8-A1BE785F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adrianak</cp:lastModifiedBy>
  <cp:revision>5</cp:revision>
  <cp:lastPrinted>2022-01-10T11:50:00Z</cp:lastPrinted>
  <dcterms:created xsi:type="dcterms:W3CDTF">2024-11-15T08:19:00Z</dcterms:created>
  <dcterms:modified xsi:type="dcterms:W3CDTF">2025-11-28T08:39:00Z</dcterms:modified>
</cp:coreProperties>
</file>